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36DE5" w14:textId="709E4142" w:rsidR="00553D06" w:rsidRDefault="003926A0" w:rsidP="00553D06">
      <w:pPr>
        <w:pStyle w:val="NoSpacing"/>
        <w:spacing w:line="276" w:lineRule="auto"/>
        <w:jc w:val="center"/>
        <w:rPr>
          <w:rFonts w:ascii="Times New Roman" w:hAnsi="Times New Roman"/>
          <w:b/>
          <w:sz w:val="36"/>
          <w:szCs w:val="36"/>
        </w:rPr>
      </w:pPr>
      <w:r>
        <w:rPr>
          <w:rFonts w:ascii="Times New Roman" w:hAnsi="Times New Roman"/>
          <w:b/>
          <w:sz w:val="36"/>
          <w:szCs w:val="36"/>
        </w:rPr>
        <w:t>JURNAL</w:t>
      </w:r>
    </w:p>
    <w:p w14:paraId="6C2BA828" w14:textId="77777777" w:rsidR="00553D06" w:rsidRDefault="00553D06" w:rsidP="00553D06">
      <w:pPr>
        <w:pStyle w:val="NoSpacing"/>
        <w:spacing w:line="276" w:lineRule="auto"/>
        <w:jc w:val="center"/>
        <w:rPr>
          <w:rFonts w:ascii="Times New Roman" w:hAnsi="Times New Roman"/>
          <w:b/>
          <w:sz w:val="36"/>
          <w:szCs w:val="36"/>
        </w:rPr>
      </w:pPr>
      <w:r>
        <w:rPr>
          <w:rFonts w:ascii="Times New Roman" w:hAnsi="Times New Roman"/>
          <w:b/>
          <w:sz w:val="36"/>
          <w:szCs w:val="36"/>
        </w:rPr>
        <w:t>KULIAH KERJA NYATA (KKN) TEMATIK</w:t>
      </w:r>
    </w:p>
    <w:p w14:paraId="61DEE8B0" w14:textId="77777777" w:rsidR="00553D06" w:rsidRDefault="00553D06" w:rsidP="00553D06">
      <w:pPr>
        <w:pStyle w:val="NoSpacing"/>
        <w:spacing w:line="276" w:lineRule="auto"/>
        <w:rPr>
          <w:rFonts w:ascii="Times New Roman" w:hAnsi="Times New Roman"/>
        </w:rPr>
      </w:pPr>
    </w:p>
    <w:p w14:paraId="3F917FFB" w14:textId="77777777" w:rsidR="00553D06" w:rsidRDefault="00553D06" w:rsidP="00553D06">
      <w:pPr>
        <w:pStyle w:val="NoSpacing"/>
        <w:spacing w:line="276" w:lineRule="auto"/>
        <w:rPr>
          <w:rFonts w:ascii="Times New Roman" w:hAnsi="Times New Roman"/>
        </w:rPr>
      </w:pPr>
    </w:p>
    <w:p w14:paraId="4BE78411" w14:textId="3030D854" w:rsidR="00553D06" w:rsidRDefault="00553D06" w:rsidP="00553D06">
      <w:pPr>
        <w:pStyle w:val="NoSpacing"/>
        <w:spacing w:line="276" w:lineRule="auto"/>
        <w:jc w:val="center"/>
        <w:rPr>
          <w:rFonts w:ascii="Times New Roman" w:hAnsi="Times New Roman"/>
          <w:b/>
          <w:sz w:val="32"/>
          <w:szCs w:val="32"/>
        </w:rPr>
      </w:pPr>
      <w:r>
        <w:rPr>
          <w:rFonts w:ascii="Times New Roman" w:hAnsi="Times New Roman"/>
          <w:b/>
          <w:sz w:val="32"/>
          <w:szCs w:val="32"/>
        </w:rPr>
        <w:t>“</w:t>
      </w:r>
      <w:bookmarkStart w:id="0" w:name="_Hlk30301668"/>
      <w:r w:rsidR="00984DE5">
        <w:rPr>
          <w:rFonts w:ascii="Times New Roman" w:hAnsi="Times New Roman"/>
          <w:b/>
          <w:sz w:val="32"/>
          <w:szCs w:val="32"/>
        </w:rPr>
        <w:t>PENGEMBANGAN PEMASARAN PRODUK UMKM SECARA DIGITAL DAN PEMBERIAN PENYULUHAN TENTANG MELEGALKAN PRODUK DI ERA GLOBALISASI</w:t>
      </w:r>
      <w:r>
        <w:rPr>
          <w:rFonts w:ascii="Times New Roman" w:hAnsi="Times New Roman"/>
          <w:b/>
          <w:sz w:val="32"/>
          <w:szCs w:val="32"/>
        </w:rPr>
        <w:t>”</w:t>
      </w:r>
      <w:bookmarkEnd w:id="0"/>
    </w:p>
    <w:p w14:paraId="0BC26FBF" w14:textId="77777777" w:rsidR="00553D06" w:rsidRDefault="00553D06" w:rsidP="00553D06">
      <w:pPr>
        <w:pStyle w:val="NoSpacing"/>
        <w:spacing w:line="276" w:lineRule="auto"/>
        <w:jc w:val="center"/>
        <w:rPr>
          <w:rFonts w:ascii="Times New Roman" w:hAnsi="Times New Roman"/>
          <w:b/>
          <w:szCs w:val="28"/>
        </w:rPr>
      </w:pPr>
    </w:p>
    <w:p w14:paraId="3D45B79F" w14:textId="77777777" w:rsidR="00553D06" w:rsidRDefault="00553D06" w:rsidP="00553D06">
      <w:pPr>
        <w:pStyle w:val="NoSpacing"/>
        <w:rPr>
          <w:rFonts w:ascii="Times New Roman" w:hAnsi="Times New Roman"/>
          <w:szCs w:val="28"/>
        </w:rPr>
      </w:pPr>
    </w:p>
    <w:p w14:paraId="36A2224F" w14:textId="77777777" w:rsidR="00553D06" w:rsidRDefault="00553D06" w:rsidP="00553D06">
      <w:pPr>
        <w:pStyle w:val="NoSpacing"/>
        <w:rPr>
          <w:rFonts w:ascii="Times New Roman" w:hAnsi="Times New Roman"/>
          <w:szCs w:val="28"/>
        </w:rPr>
      </w:pPr>
    </w:p>
    <w:p w14:paraId="050AF87C" w14:textId="245A4A8E" w:rsidR="00553D06" w:rsidRDefault="00553D06" w:rsidP="00553D06">
      <w:pPr>
        <w:pStyle w:val="NoSpacing"/>
        <w:rPr>
          <w:rFonts w:ascii="Times New Roman" w:hAnsi="Times New Roman"/>
          <w:szCs w:val="28"/>
        </w:rPr>
      </w:pPr>
      <w:r>
        <w:rPr>
          <w:noProof/>
        </w:rPr>
        <w:drawing>
          <wp:anchor distT="0" distB="0" distL="114300" distR="114300" simplePos="0" relativeHeight="251659264" behindDoc="1" locked="0" layoutInCell="1" allowOverlap="1" wp14:anchorId="711341E2" wp14:editId="6DC4721A">
            <wp:simplePos x="0" y="0"/>
            <wp:positionH relativeFrom="column">
              <wp:posOffset>1367155</wp:posOffset>
            </wp:positionH>
            <wp:positionV relativeFrom="paragraph">
              <wp:posOffset>18415</wp:posOffset>
            </wp:positionV>
            <wp:extent cx="3223895" cy="3072765"/>
            <wp:effectExtent l="0" t="0" r="0" b="0"/>
            <wp:wrapNone/>
            <wp:docPr id="1" name="Picture 1" descr="cropped-Logo-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Logo-1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3895" cy="3072765"/>
                    </a:xfrm>
                    <a:prstGeom prst="rect">
                      <a:avLst/>
                    </a:prstGeom>
                    <a:noFill/>
                  </pic:spPr>
                </pic:pic>
              </a:graphicData>
            </a:graphic>
            <wp14:sizeRelH relativeFrom="page">
              <wp14:pctWidth>0</wp14:pctWidth>
            </wp14:sizeRelH>
            <wp14:sizeRelV relativeFrom="page">
              <wp14:pctHeight>0</wp14:pctHeight>
            </wp14:sizeRelV>
          </wp:anchor>
        </w:drawing>
      </w:r>
    </w:p>
    <w:p w14:paraId="10EB60FA" w14:textId="77777777" w:rsidR="00553D06" w:rsidRDefault="00553D06" w:rsidP="00553D06">
      <w:pPr>
        <w:pStyle w:val="NoSpacing"/>
        <w:rPr>
          <w:rFonts w:ascii="Times New Roman" w:hAnsi="Times New Roman"/>
          <w:szCs w:val="28"/>
        </w:rPr>
      </w:pPr>
    </w:p>
    <w:p w14:paraId="30F40594" w14:textId="77777777" w:rsidR="00553D06" w:rsidRDefault="00553D06" w:rsidP="00553D06">
      <w:pPr>
        <w:pStyle w:val="NoSpacing"/>
        <w:rPr>
          <w:rFonts w:ascii="Times New Roman" w:hAnsi="Times New Roman"/>
          <w:szCs w:val="28"/>
        </w:rPr>
      </w:pPr>
    </w:p>
    <w:p w14:paraId="1C86BF6E" w14:textId="77777777" w:rsidR="00553D06" w:rsidRDefault="00553D06" w:rsidP="00553D06">
      <w:pPr>
        <w:pStyle w:val="NoSpacing"/>
        <w:rPr>
          <w:rFonts w:ascii="Times New Roman" w:hAnsi="Times New Roman"/>
          <w:szCs w:val="28"/>
        </w:rPr>
      </w:pPr>
    </w:p>
    <w:p w14:paraId="786AAF6E" w14:textId="77777777" w:rsidR="00553D06" w:rsidRDefault="00553D06" w:rsidP="00553D06">
      <w:pPr>
        <w:pStyle w:val="NoSpacing"/>
        <w:rPr>
          <w:rFonts w:ascii="Times New Roman" w:hAnsi="Times New Roman"/>
          <w:szCs w:val="28"/>
        </w:rPr>
      </w:pPr>
    </w:p>
    <w:p w14:paraId="2FD91250" w14:textId="77777777" w:rsidR="00553D06" w:rsidRDefault="00553D06" w:rsidP="00553D06">
      <w:pPr>
        <w:pStyle w:val="NoSpacing"/>
        <w:rPr>
          <w:rFonts w:ascii="Times New Roman" w:hAnsi="Times New Roman"/>
          <w:szCs w:val="28"/>
        </w:rPr>
      </w:pPr>
    </w:p>
    <w:p w14:paraId="35A04A93" w14:textId="77777777" w:rsidR="00553D06" w:rsidRDefault="00553D06" w:rsidP="00553D06">
      <w:pPr>
        <w:pStyle w:val="NoSpacing"/>
        <w:rPr>
          <w:rFonts w:ascii="Times New Roman" w:hAnsi="Times New Roman"/>
          <w:szCs w:val="28"/>
        </w:rPr>
      </w:pPr>
    </w:p>
    <w:p w14:paraId="6159B621" w14:textId="77777777" w:rsidR="00553D06" w:rsidRDefault="00553D06" w:rsidP="00553D06">
      <w:pPr>
        <w:pStyle w:val="NoSpacing"/>
        <w:rPr>
          <w:rFonts w:ascii="Times New Roman" w:hAnsi="Times New Roman"/>
          <w:szCs w:val="28"/>
        </w:rPr>
      </w:pPr>
    </w:p>
    <w:p w14:paraId="49ACE9D4" w14:textId="77777777" w:rsidR="00553D06" w:rsidRDefault="00553D06" w:rsidP="00553D06">
      <w:pPr>
        <w:pStyle w:val="NoSpacing"/>
        <w:rPr>
          <w:rFonts w:ascii="Times New Roman" w:hAnsi="Times New Roman"/>
          <w:szCs w:val="28"/>
        </w:rPr>
      </w:pPr>
    </w:p>
    <w:p w14:paraId="09933BB1" w14:textId="77777777" w:rsidR="00553D06" w:rsidRDefault="00553D06" w:rsidP="00553D06">
      <w:pPr>
        <w:pStyle w:val="NoSpacing"/>
        <w:rPr>
          <w:rFonts w:ascii="Times New Roman" w:hAnsi="Times New Roman"/>
          <w:szCs w:val="28"/>
          <w:lang w:val="id-ID"/>
        </w:rPr>
      </w:pPr>
    </w:p>
    <w:p w14:paraId="7065A853" w14:textId="77777777" w:rsidR="00553D06" w:rsidRDefault="00553D06" w:rsidP="00553D06">
      <w:pPr>
        <w:pStyle w:val="NoSpacing"/>
        <w:rPr>
          <w:rFonts w:ascii="Times New Roman" w:hAnsi="Times New Roman"/>
          <w:szCs w:val="28"/>
          <w:lang w:val="id-ID"/>
        </w:rPr>
      </w:pPr>
    </w:p>
    <w:p w14:paraId="06F76CBF" w14:textId="77777777" w:rsidR="00553D06" w:rsidRDefault="00553D06" w:rsidP="00553D06">
      <w:pPr>
        <w:pStyle w:val="NoSpacing"/>
        <w:rPr>
          <w:rFonts w:ascii="Times New Roman" w:hAnsi="Times New Roman"/>
          <w:szCs w:val="28"/>
          <w:lang w:val="id-ID"/>
        </w:rPr>
      </w:pPr>
    </w:p>
    <w:p w14:paraId="5D1380C6" w14:textId="77777777" w:rsidR="00553D06" w:rsidRDefault="00553D06" w:rsidP="00553D06">
      <w:pPr>
        <w:pStyle w:val="NoSpacing"/>
        <w:rPr>
          <w:rFonts w:ascii="Times New Roman" w:hAnsi="Times New Roman"/>
          <w:szCs w:val="28"/>
          <w:lang w:val="id-ID"/>
        </w:rPr>
      </w:pPr>
    </w:p>
    <w:p w14:paraId="50401E45" w14:textId="77777777" w:rsidR="00553D06" w:rsidRDefault="00553D06" w:rsidP="00553D06">
      <w:pPr>
        <w:pStyle w:val="NoSpacing"/>
        <w:rPr>
          <w:rFonts w:ascii="Times New Roman" w:hAnsi="Times New Roman"/>
          <w:szCs w:val="28"/>
          <w:lang w:val="id-ID"/>
        </w:rPr>
      </w:pPr>
    </w:p>
    <w:p w14:paraId="46D61DF3" w14:textId="77777777" w:rsidR="00553D06" w:rsidRDefault="00553D06" w:rsidP="00553D06">
      <w:pPr>
        <w:pStyle w:val="NoSpacing"/>
        <w:rPr>
          <w:rFonts w:ascii="Times New Roman" w:hAnsi="Times New Roman"/>
          <w:szCs w:val="28"/>
          <w:lang w:val="id-ID"/>
        </w:rPr>
      </w:pPr>
    </w:p>
    <w:p w14:paraId="1F47C7CC" w14:textId="77777777" w:rsidR="00553D06" w:rsidRDefault="00553D06" w:rsidP="00553D06">
      <w:pPr>
        <w:pStyle w:val="NoSpacing"/>
        <w:rPr>
          <w:rFonts w:ascii="Times New Roman" w:hAnsi="Times New Roman"/>
          <w:szCs w:val="28"/>
          <w:lang w:val="id-ID"/>
        </w:rPr>
      </w:pPr>
    </w:p>
    <w:p w14:paraId="1FC8B2C1" w14:textId="77777777" w:rsidR="00553D06" w:rsidRDefault="00553D06" w:rsidP="00553D06">
      <w:pPr>
        <w:pStyle w:val="NoSpacing"/>
        <w:rPr>
          <w:rFonts w:ascii="Times New Roman" w:hAnsi="Times New Roman"/>
          <w:szCs w:val="28"/>
          <w:lang w:val="id-ID"/>
        </w:rPr>
      </w:pPr>
    </w:p>
    <w:p w14:paraId="717E6130" w14:textId="77777777" w:rsidR="00553D06" w:rsidRDefault="00553D06" w:rsidP="00553D06">
      <w:pPr>
        <w:pStyle w:val="NoSpacing"/>
        <w:rPr>
          <w:rFonts w:ascii="Times New Roman" w:hAnsi="Times New Roman"/>
          <w:szCs w:val="28"/>
          <w:lang w:val="id-ID"/>
        </w:rPr>
      </w:pPr>
    </w:p>
    <w:p w14:paraId="18636ECB" w14:textId="77777777" w:rsidR="00553D06" w:rsidRDefault="00553D06" w:rsidP="00553D06">
      <w:pPr>
        <w:pStyle w:val="NoSpacing"/>
        <w:rPr>
          <w:rFonts w:ascii="Times New Roman" w:hAnsi="Times New Roman"/>
          <w:szCs w:val="28"/>
          <w:lang w:val="id-ID"/>
        </w:rPr>
      </w:pPr>
    </w:p>
    <w:p w14:paraId="399E1B11" w14:textId="77777777" w:rsidR="00553D06" w:rsidRDefault="00553D06" w:rsidP="00553D06">
      <w:pPr>
        <w:pStyle w:val="NoSpacing"/>
        <w:rPr>
          <w:rFonts w:ascii="Times New Roman" w:hAnsi="Times New Roman"/>
          <w:sz w:val="32"/>
          <w:szCs w:val="32"/>
          <w:lang w:val="id-ID"/>
        </w:rPr>
      </w:pPr>
    </w:p>
    <w:p w14:paraId="0181334C" w14:textId="77777777" w:rsidR="00553D06" w:rsidRDefault="00553D06" w:rsidP="00553D06">
      <w:pPr>
        <w:pStyle w:val="NoSpacing"/>
        <w:rPr>
          <w:rFonts w:ascii="Times New Roman" w:hAnsi="Times New Roman"/>
          <w:sz w:val="32"/>
          <w:szCs w:val="32"/>
          <w:lang w:val="id-ID"/>
        </w:rPr>
      </w:pPr>
    </w:p>
    <w:p w14:paraId="54998F19" w14:textId="77777777" w:rsidR="00553D06" w:rsidRDefault="00553D06" w:rsidP="00553D06">
      <w:pPr>
        <w:pStyle w:val="NoSpacing"/>
        <w:rPr>
          <w:rFonts w:ascii="Times New Roman" w:hAnsi="Times New Roman"/>
          <w:sz w:val="32"/>
          <w:szCs w:val="32"/>
          <w:lang w:val="id-ID"/>
        </w:rPr>
      </w:pPr>
    </w:p>
    <w:p w14:paraId="22139D88" w14:textId="77777777" w:rsidR="00553D06" w:rsidRDefault="00553D06" w:rsidP="00553D06">
      <w:pPr>
        <w:pStyle w:val="NoSpacing"/>
        <w:rPr>
          <w:rFonts w:ascii="Times New Roman" w:hAnsi="Times New Roman"/>
          <w:sz w:val="32"/>
          <w:szCs w:val="32"/>
          <w:lang w:val="en-ID"/>
        </w:rPr>
      </w:pPr>
    </w:p>
    <w:p w14:paraId="658F3B7A" w14:textId="77777777" w:rsidR="00553D06" w:rsidRDefault="00553D06" w:rsidP="00553D06">
      <w:pPr>
        <w:pStyle w:val="NoSpacing"/>
        <w:rPr>
          <w:rFonts w:ascii="Times New Roman" w:hAnsi="Times New Roman"/>
          <w:sz w:val="32"/>
          <w:szCs w:val="32"/>
          <w:lang w:val="id-ID"/>
        </w:rPr>
      </w:pPr>
    </w:p>
    <w:p w14:paraId="42E9A5B1" w14:textId="77777777" w:rsidR="00553D06" w:rsidRDefault="00553D06" w:rsidP="00553D06">
      <w:pPr>
        <w:pStyle w:val="NoSpacing"/>
        <w:spacing w:line="276" w:lineRule="auto"/>
        <w:jc w:val="center"/>
        <w:rPr>
          <w:rFonts w:ascii="Times New Roman" w:hAnsi="Times New Roman"/>
          <w:b/>
          <w:sz w:val="32"/>
          <w:szCs w:val="32"/>
          <w:lang w:val="en-ID"/>
        </w:rPr>
      </w:pPr>
      <w:r>
        <w:rPr>
          <w:rFonts w:ascii="Times New Roman" w:hAnsi="Times New Roman"/>
          <w:b/>
          <w:sz w:val="32"/>
          <w:szCs w:val="32"/>
        </w:rPr>
        <w:t>UNIVERSITAS BHAYANGKARA SURABAYA</w:t>
      </w:r>
    </w:p>
    <w:p w14:paraId="18864022" w14:textId="77777777" w:rsidR="00553D06" w:rsidRDefault="00553D06" w:rsidP="00553D06">
      <w:pPr>
        <w:pStyle w:val="NoSpacing"/>
        <w:spacing w:line="276" w:lineRule="auto"/>
        <w:jc w:val="center"/>
        <w:rPr>
          <w:rFonts w:ascii="Times New Roman" w:hAnsi="Times New Roman"/>
          <w:bCs/>
          <w:sz w:val="32"/>
          <w:szCs w:val="32"/>
        </w:rPr>
      </w:pPr>
      <w:r>
        <w:rPr>
          <w:rFonts w:ascii="Times New Roman" w:hAnsi="Times New Roman"/>
          <w:bCs/>
          <w:sz w:val="32"/>
          <w:szCs w:val="32"/>
        </w:rPr>
        <w:t>Jl. Ahmad Yani No. 14, Ketintang, Kec. Gayungan, Surabaya, Jawa Timur 60231, Telp. (031) 8285602</w:t>
      </w:r>
    </w:p>
    <w:p w14:paraId="7157211B" w14:textId="77777777" w:rsidR="00553D06" w:rsidRDefault="00553D06" w:rsidP="00553D06">
      <w:pPr>
        <w:pStyle w:val="NoSpacing"/>
        <w:spacing w:line="276" w:lineRule="auto"/>
        <w:jc w:val="center"/>
        <w:rPr>
          <w:rFonts w:ascii="Times New Roman" w:hAnsi="Times New Roman"/>
          <w:b/>
          <w:sz w:val="32"/>
          <w:szCs w:val="32"/>
        </w:rPr>
      </w:pPr>
      <w:r>
        <w:rPr>
          <w:rFonts w:ascii="Times New Roman" w:hAnsi="Times New Roman"/>
          <w:bCs/>
          <w:sz w:val="32"/>
          <w:szCs w:val="32"/>
        </w:rPr>
        <w:t>Tahun Ajaran 2019/2020</w:t>
      </w:r>
      <w:r>
        <w:rPr>
          <w:rFonts w:ascii="Times New Roman" w:hAnsi="Times New Roman"/>
          <w:b/>
          <w:sz w:val="32"/>
          <w:szCs w:val="32"/>
        </w:rPr>
        <w:br w:type="page"/>
      </w:r>
    </w:p>
    <w:p w14:paraId="1FDA93BA" w14:textId="5D18B529" w:rsidR="007F06C9" w:rsidRDefault="00A16094" w:rsidP="007F06C9">
      <w:pPr>
        <w:pStyle w:val="NoSpacing"/>
        <w:spacing w:line="276" w:lineRule="auto"/>
        <w:jc w:val="center"/>
        <w:rPr>
          <w:rFonts w:ascii="Times New Roman" w:hAnsi="Times New Roman"/>
          <w:b/>
          <w:sz w:val="32"/>
          <w:szCs w:val="32"/>
        </w:rPr>
      </w:pPr>
      <w:r>
        <w:rPr>
          <w:rFonts w:ascii="Times New Roman" w:hAnsi="Times New Roman"/>
          <w:b/>
          <w:sz w:val="32"/>
          <w:szCs w:val="32"/>
        </w:rPr>
        <w:lastRenderedPageBreak/>
        <w:t>“</w:t>
      </w:r>
      <w:r w:rsidR="007F06C9">
        <w:rPr>
          <w:rFonts w:ascii="Times New Roman" w:hAnsi="Times New Roman"/>
          <w:b/>
          <w:sz w:val="32"/>
          <w:szCs w:val="32"/>
        </w:rPr>
        <w:t>PENGEMBANGAN PEMASARAN PRODUK UMKM SECARA DIGITAL DAN PEMBERIAN PENYULUHAN TENTANG MELEGALKAN PRODUK DI ERA GLOBALISASI”</w:t>
      </w:r>
    </w:p>
    <w:p w14:paraId="47C49F1B" w14:textId="77777777" w:rsidR="007F06C9" w:rsidRDefault="007F06C9" w:rsidP="007F06C9">
      <w:pPr>
        <w:pStyle w:val="NoSpacing"/>
        <w:spacing w:line="276" w:lineRule="auto"/>
        <w:jc w:val="center"/>
        <w:rPr>
          <w:rFonts w:ascii="Times New Roman" w:hAnsi="Times New Roman"/>
          <w:color w:val="FF0000"/>
          <w:sz w:val="20"/>
          <w:szCs w:val="20"/>
          <w:vertAlign w:val="superscript"/>
        </w:rPr>
      </w:pPr>
    </w:p>
    <w:p w14:paraId="2397A408" w14:textId="3114BEFC" w:rsidR="0068290B" w:rsidRDefault="00B50379" w:rsidP="007F06C9">
      <w:pPr>
        <w:pStyle w:val="NoSpacing"/>
        <w:spacing w:line="276" w:lineRule="auto"/>
        <w:jc w:val="center"/>
        <w:rPr>
          <w:rFonts w:ascii="Times New Roman" w:hAnsi="Times New Roman"/>
          <w:color w:val="FF0000"/>
          <w:sz w:val="20"/>
          <w:szCs w:val="20"/>
        </w:rPr>
      </w:pPr>
      <w:commentRangeStart w:id="1"/>
      <w:r w:rsidRPr="00F45BD0">
        <w:rPr>
          <w:rFonts w:ascii="Times New Roman" w:hAnsi="Times New Roman"/>
          <w:color w:val="FF0000"/>
          <w:sz w:val="20"/>
          <w:szCs w:val="20"/>
          <w:vertAlign w:val="superscript"/>
        </w:rPr>
        <w:t xml:space="preserve"> </w:t>
      </w:r>
      <w:r w:rsidR="00BB5791" w:rsidRPr="00251700">
        <w:rPr>
          <w:rFonts w:ascii="Times New Roman" w:hAnsi="Times New Roman"/>
          <w:sz w:val="20"/>
          <w:szCs w:val="20"/>
        </w:rPr>
        <w:t>Yossy Wahyu P</w:t>
      </w:r>
      <w:r w:rsidR="00F45BD0" w:rsidRPr="00251700">
        <w:rPr>
          <w:rFonts w:ascii="Times New Roman" w:hAnsi="Times New Roman"/>
          <w:sz w:val="20"/>
          <w:szCs w:val="20"/>
        </w:rPr>
        <w:t xml:space="preserve">ratama, </w:t>
      </w:r>
      <w:r w:rsidR="00251700" w:rsidRPr="00251700">
        <w:rPr>
          <w:rFonts w:ascii="Times New Roman" w:hAnsi="Times New Roman"/>
          <w:sz w:val="20"/>
          <w:szCs w:val="20"/>
        </w:rPr>
        <w:t>Novi Widya Sari</w:t>
      </w:r>
      <w:r w:rsidR="00F45BD0" w:rsidRPr="0068290B">
        <w:rPr>
          <w:rFonts w:ascii="Times New Roman" w:hAnsi="Times New Roman"/>
          <w:sz w:val="20"/>
          <w:szCs w:val="20"/>
        </w:rPr>
        <w:t xml:space="preserve">, </w:t>
      </w:r>
      <w:r w:rsidR="0068290B" w:rsidRPr="0068290B">
        <w:rPr>
          <w:rFonts w:ascii="Times New Roman" w:hAnsi="Times New Roman"/>
          <w:sz w:val="20"/>
          <w:szCs w:val="20"/>
        </w:rPr>
        <w:t>R Dimas Adityo ST.MT0</w:t>
      </w:r>
    </w:p>
    <w:p w14:paraId="02383CA9" w14:textId="0B7C968F" w:rsidR="00B50379" w:rsidRDefault="00B50379" w:rsidP="007F06C9">
      <w:pPr>
        <w:spacing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 xml:space="preserve">1 </w:t>
      </w:r>
      <w:r>
        <w:rPr>
          <w:rFonts w:ascii="Times New Roman" w:hAnsi="Times New Roman" w:cs="Times New Roman"/>
          <w:sz w:val="20"/>
          <w:szCs w:val="20"/>
        </w:rPr>
        <w:t>Fakultas Hukum, Ilmu Hukum, Universitas Bhayangkara Surabaya</w:t>
      </w:r>
    </w:p>
    <w:p w14:paraId="427BC9BB" w14:textId="77777777" w:rsidR="00B50379" w:rsidRDefault="00B50379" w:rsidP="007F06C9">
      <w:pPr>
        <w:spacing w:line="240" w:lineRule="auto"/>
        <w:jc w:val="center"/>
        <w:rPr>
          <w:rFonts w:ascii="Times New Roman" w:hAnsi="Times New Roman" w:cs="Times New Roman"/>
          <w:sz w:val="20"/>
          <w:szCs w:val="20"/>
        </w:rPr>
      </w:pPr>
      <w:r>
        <w:rPr>
          <w:rFonts w:ascii="Times New Roman" w:hAnsi="Times New Roman" w:cs="Times New Roman"/>
          <w:sz w:val="20"/>
          <w:szCs w:val="20"/>
        </w:rPr>
        <w:t>Jl. A. Yani No. 114 Surabaya</w:t>
      </w:r>
    </w:p>
    <w:p w14:paraId="21F6D677" w14:textId="77777777" w:rsidR="00B50379" w:rsidRDefault="00B50379" w:rsidP="007F06C9">
      <w:pPr>
        <w:spacing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 xml:space="preserve">2 </w:t>
      </w:r>
      <w:r>
        <w:rPr>
          <w:rFonts w:ascii="Times New Roman" w:hAnsi="Times New Roman" w:cs="Times New Roman"/>
          <w:sz w:val="20"/>
          <w:szCs w:val="20"/>
        </w:rPr>
        <w:t>Fakultas Ilmu Sosial dan Ilmu Politik, Prodi Ilmu Komunikasi, Universitas Bhayangkara Surabaya</w:t>
      </w:r>
    </w:p>
    <w:p w14:paraId="158E614F" w14:textId="77777777" w:rsidR="00B50379" w:rsidRDefault="00B50379" w:rsidP="007F06C9">
      <w:pPr>
        <w:spacing w:line="240" w:lineRule="auto"/>
        <w:jc w:val="center"/>
        <w:rPr>
          <w:rFonts w:ascii="Times New Roman" w:hAnsi="Times New Roman" w:cs="Times New Roman"/>
          <w:sz w:val="20"/>
          <w:szCs w:val="20"/>
        </w:rPr>
      </w:pPr>
      <w:r>
        <w:rPr>
          <w:rFonts w:ascii="Times New Roman" w:hAnsi="Times New Roman" w:cs="Times New Roman"/>
          <w:sz w:val="20"/>
          <w:szCs w:val="20"/>
        </w:rPr>
        <w:t>Jl. A. Yani No. 114 Surabaya</w:t>
      </w:r>
    </w:p>
    <w:p w14:paraId="1237D185" w14:textId="77777777" w:rsidR="00B50379" w:rsidRDefault="00B50379" w:rsidP="007F06C9">
      <w:pPr>
        <w:spacing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3</w:t>
      </w:r>
      <w:r>
        <w:rPr>
          <w:rFonts w:ascii="Times New Roman" w:hAnsi="Times New Roman" w:cs="Times New Roman"/>
          <w:sz w:val="20"/>
          <w:szCs w:val="20"/>
        </w:rPr>
        <w:t xml:space="preserve"> Fakultas Ekonomi dan Bisnis, Universitas Bhayangkara Surabaya</w:t>
      </w:r>
    </w:p>
    <w:p w14:paraId="026D892D" w14:textId="77777777" w:rsidR="00B50379" w:rsidRPr="00214C6A" w:rsidRDefault="00B50379" w:rsidP="007F06C9">
      <w:pPr>
        <w:spacing w:line="240" w:lineRule="auto"/>
        <w:jc w:val="center"/>
        <w:rPr>
          <w:rFonts w:ascii="Times New Roman" w:hAnsi="Times New Roman" w:cs="Times New Roman"/>
          <w:sz w:val="20"/>
          <w:szCs w:val="20"/>
        </w:rPr>
      </w:pPr>
      <w:r>
        <w:rPr>
          <w:rFonts w:ascii="Times New Roman" w:hAnsi="Times New Roman" w:cs="Times New Roman"/>
          <w:sz w:val="20"/>
          <w:szCs w:val="20"/>
        </w:rPr>
        <w:t>Jl. A. Yani No. 114 Surabaya</w:t>
      </w:r>
    </w:p>
    <w:p w14:paraId="3F343D1E" w14:textId="03EF8FE9" w:rsidR="00B50379" w:rsidRPr="0068290B" w:rsidRDefault="00B50379" w:rsidP="007F06C9">
      <w:pPr>
        <w:spacing w:line="240" w:lineRule="auto"/>
        <w:jc w:val="center"/>
        <w:rPr>
          <w:rFonts w:ascii="Times New Roman" w:hAnsi="Times New Roman" w:cs="Times New Roman"/>
          <w:sz w:val="20"/>
          <w:szCs w:val="20"/>
        </w:rPr>
      </w:pPr>
      <w:r w:rsidRPr="0068290B">
        <w:rPr>
          <w:rFonts w:ascii="Times New Roman" w:hAnsi="Times New Roman" w:cs="Times New Roman"/>
          <w:sz w:val="20"/>
          <w:szCs w:val="20"/>
        </w:rPr>
        <w:t xml:space="preserve">e-mail: </w:t>
      </w:r>
      <w:hyperlink r:id="rId8" w:history="1">
        <w:r w:rsidR="0068290B" w:rsidRPr="00075122">
          <w:rPr>
            <w:rStyle w:val="Hyperlink"/>
          </w:rPr>
          <w:t>Yosypratama43@gmail.com</w:t>
        </w:r>
      </w:hyperlink>
      <w:r w:rsidR="0068290B">
        <w:t xml:space="preserve"> </w:t>
      </w:r>
      <w:r w:rsidRPr="0068290B">
        <w:rPr>
          <w:rFonts w:ascii="Times New Roman" w:hAnsi="Times New Roman" w:cs="Times New Roman"/>
          <w:sz w:val="20"/>
          <w:szCs w:val="20"/>
        </w:rPr>
        <w:t xml:space="preserve">, </w:t>
      </w:r>
      <w:hyperlink r:id="rId9" w:history="1">
        <w:r w:rsidR="0068290B" w:rsidRPr="00075122">
          <w:rPr>
            <w:rStyle w:val="Hyperlink"/>
          </w:rPr>
          <w:t>noviwidya1211@gmail.com</w:t>
        </w:r>
      </w:hyperlink>
      <w:r w:rsidR="0068290B">
        <w:rPr>
          <w:rFonts w:ascii="Times New Roman" w:hAnsi="Times New Roman" w:cs="Times New Roman"/>
          <w:sz w:val="20"/>
          <w:szCs w:val="20"/>
        </w:rPr>
        <w:t>,</w:t>
      </w:r>
      <w:r w:rsidR="0068290B">
        <w:t xml:space="preserve"> </w:t>
      </w:r>
      <w:hyperlink r:id="rId10" w:history="1">
        <w:r w:rsidR="0068290B" w:rsidRPr="00075122">
          <w:rPr>
            <w:rStyle w:val="Hyperlink"/>
            <w:rFonts w:ascii="Times New Roman" w:hAnsi="Times New Roman" w:cs="Times New Roman"/>
            <w:sz w:val="20"/>
            <w:szCs w:val="20"/>
          </w:rPr>
          <w:t>dimas@ubhara.ac.id</w:t>
        </w:r>
      </w:hyperlink>
    </w:p>
    <w:commentRangeEnd w:id="1"/>
    <w:p w14:paraId="52198376" w14:textId="77777777" w:rsidR="00B50379" w:rsidRPr="0068290B" w:rsidRDefault="00B50379" w:rsidP="00B50379">
      <w:pPr>
        <w:spacing w:line="240" w:lineRule="auto"/>
        <w:jc w:val="center"/>
        <w:rPr>
          <w:rFonts w:ascii="Times New Roman" w:hAnsi="Times New Roman" w:cs="Times New Roman"/>
          <w:sz w:val="20"/>
          <w:szCs w:val="20"/>
        </w:rPr>
      </w:pPr>
      <w:r w:rsidRPr="0068290B">
        <w:rPr>
          <w:rStyle w:val="CommentReference"/>
        </w:rPr>
        <w:commentReference w:id="1"/>
      </w:r>
    </w:p>
    <w:p w14:paraId="37D5355C" w14:textId="77777777" w:rsidR="00B50379" w:rsidRDefault="00B50379" w:rsidP="00B50379">
      <w:pPr>
        <w:spacing w:line="240" w:lineRule="auto"/>
        <w:jc w:val="center"/>
        <w:rPr>
          <w:rFonts w:ascii="Times New Roman" w:hAnsi="Times New Roman" w:cs="Times New Roman"/>
          <w:sz w:val="24"/>
          <w:szCs w:val="24"/>
        </w:rPr>
      </w:pPr>
      <w:r w:rsidRPr="00634B0A">
        <w:rPr>
          <w:rFonts w:ascii="Times New Roman" w:hAnsi="Times New Roman" w:cs="Times New Roman"/>
          <w:sz w:val="24"/>
          <w:szCs w:val="24"/>
        </w:rPr>
        <w:t>ABSTRAK</w:t>
      </w:r>
    </w:p>
    <w:p w14:paraId="096CEF0E" w14:textId="521B32D1" w:rsidR="00B50379" w:rsidRDefault="00B50379" w:rsidP="000E09CC">
      <w:pPr>
        <w:spacing w:line="240" w:lineRule="auto"/>
        <w:jc w:val="both"/>
        <w:rPr>
          <w:rFonts w:ascii="Times New Roman" w:hAnsi="Times New Roman" w:cs="Times New Roman"/>
          <w:sz w:val="20"/>
          <w:szCs w:val="20"/>
        </w:rPr>
      </w:pPr>
      <w:commentRangeStart w:id="2"/>
      <w:r w:rsidRPr="00181E37">
        <w:rPr>
          <w:rFonts w:ascii="Times New Roman" w:hAnsi="Times New Roman" w:cs="Times New Roman"/>
          <w:sz w:val="20"/>
          <w:szCs w:val="20"/>
        </w:rPr>
        <w:t xml:space="preserve">Desa </w:t>
      </w:r>
      <w:r w:rsidR="007B59A3">
        <w:rPr>
          <w:rFonts w:ascii="Times New Roman" w:hAnsi="Times New Roman" w:cs="Times New Roman"/>
          <w:sz w:val="20"/>
          <w:szCs w:val="20"/>
        </w:rPr>
        <w:t>Nogosari</w:t>
      </w:r>
      <w:r w:rsidRPr="00181E37">
        <w:rPr>
          <w:rFonts w:ascii="Times New Roman" w:hAnsi="Times New Roman" w:cs="Times New Roman"/>
          <w:sz w:val="20"/>
          <w:szCs w:val="20"/>
        </w:rPr>
        <w:t xml:space="preserve"> adalah nama salah satu de</w:t>
      </w:r>
      <w:r w:rsidR="007B59A3">
        <w:rPr>
          <w:rFonts w:ascii="Times New Roman" w:hAnsi="Times New Roman" w:cs="Times New Roman"/>
          <w:sz w:val="20"/>
          <w:szCs w:val="20"/>
        </w:rPr>
        <w:t>sa yang berada di dataran tinggi</w:t>
      </w:r>
      <w:r w:rsidRPr="00181E37">
        <w:rPr>
          <w:rFonts w:ascii="Times New Roman" w:hAnsi="Times New Roman" w:cs="Times New Roman"/>
          <w:sz w:val="20"/>
          <w:szCs w:val="20"/>
        </w:rPr>
        <w:t>, secara geografis desa ini merupakan se</w:t>
      </w:r>
      <w:r w:rsidR="007B59A3">
        <w:rPr>
          <w:rFonts w:ascii="Times New Roman" w:hAnsi="Times New Roman" w:cs="Times New Roman"/>
          <w:sz w:val="20"/>
          <w:szCs w:val="20"/>
        </w:rPr>
        <w:t>buah desa kecil yang sangat indah dan nyaman</w:t>
      </w:r>
      <w:r w:rsidRPr="00181E37">
        <w:rPr>
          <w:rFonts w:ascii="Times New Roman" w:hAnsi="Times New Roman" w:cs="Times New Roman"/>
          <w:sz w:val="20"/>
          <w:szCs w:val="20"/>
        </w:rPr>
        <w:t xml:space="preserve">, tempatnya </w:t>
      </w:r>
      <w:r>
        <w:rPr>
          <w:rFonts w:ascii="Times New Roman" w:hAnsi="Times New Roman" w:cs="Times New Roman"/>
          <w:sz w:val="20"/>
          <w:szCs w:val="20"/>
        </w:rPr>
        <w:t xml:space="preserve">berada sebelah Kecamatan </w:t>
      </w:r>
      <w:r w:rsidR="007B59A3">
        <w:rPr>
          <w:rFonts w:ascii="Times New Roman" w:hAnsi="Times New Roman" w:cs="Times New Roman"/>
          <w:sz w:val="20"/>
          <w:szCs w:val="20"/>
        </w:rPr>
        <w:t>Kutorejo</w:t>
      </w:r>
      <w:r w:rsidRPr="00181E37">
        <w:rPr>
          <w:rFonts w:ascii="Times New Roman" w:hAnsi="Times New Roman" w:cs="Times New Roman"/>
          <w:sz w:val="20"/>
          <w:szCs w:val="20"/>
        </w:rPr>
        <w:t>. Di desa ini masih banyak</w:t>
      </w:r>
      <w:r w:rsidR="007B59A3">
        <w:rPr>
          <w:rFonts w:ascii="Times New Roman" w:hAnsi="Times New Roman" w:cs="Times New Roman"/>
          <w:sz w:val="20"/>
          <w:szCs w:val="20"/>
        </w:rPr>
        <w:t xml:space="preserve"> sekli</w:t>
      </w:r>
      <w:r w:rsidRPr="00181E37">
        <w:rPr>
          <w:rFonts w:ascii="Times New Roman" w:hAnsi="Times New Roman" w:cs="Times New Roman"/>
          <w:sz w:val="20"/>
          <w:szCs w:val="20"/>
        </w:rPr>
        <w:t xml:space="preserve"> </w:t>
      </w:r>
      <w:r>
        <w:rPr>
          <w:rFonts w:ascii="Times New Roman" w:hAnsi="Times New Roman" w:cs="Times New Roman"/>
          <w:sz w:val="20"/>
          <w:szCs w:val="20"/>
        </w:rPr>
        <w:t>pepohonan yang menjulang tinggi dan rimbun</w:t>
      </w:r>
      <w:r w:rsidR="007B59A3">
        <w:rPr>
          <w:rFonts w:ascii="Times New Roman" w:hAnsi="Times New Roman" w:cs="Times New Roman"/>
          <w:sz w:val="20"/>
          <w:szCs w:val="20"/>
        </w:rPr>
        <w:t xml:space="preserve"> yang ada di daerah pegunungan dan daerah air terjun yaitu air terjun yang sangan indah dan asri yang bernama Air terjun WATU GEDHEK dan sebelumnya sebelum memasuki air terjun tersebut terdapat sebuah tempat wisata yitu Puthuk Panggang Welut</w:t>
      </w:r>
      <w:r>
        <w:rPr>
          <w:rFonts w:ascii="Times New Roman" w:hAnsi="Times New Roman" w:cs="Times New Roman"/>
          <w:sz w:val="20"/>
          <w:szCs w:val="20"/>
        </w:rPr>
        <w:t xml:space="preserve">, </w:t>
      </w:r>
      <w:r w:rsidRPr="00181E37">
        <w:rPr>
          <w:rFonts w:ascii="Times New Roman" w:hAnsi="Times New Roman" w:cs="Times New Roman"/>
          <w:sz w:val="20"/>
          <w:szCs w:val="20"/>
        </w:rPr>
        <w:t>serta pematang saw</w:t>
      </w:r>
      <w:r>
        <w:rPr>
          <w:rFonts w:ascii="Times New Roman" w:hAnsi="Times New Roman" w:cs="Times New Roman"/>
          <w:sz w:val="20"/>
          <w:szCs w:val="20"/>
        </w:rPr>
        <w:t>ah yang sangat hijau</w:t>
      </w:r>
      <w:r w:rsidR="00DF628D">
        <w:rPr>
          <w:rFonts w:ascii="Times New Roman" w:hAnsi="Times New Roman" w:cs="Times New Roman"/>
          <w:sz w:val="20"/>
          <w:szCs w:val="20"/>
        </w:rPr>
        <w:t xml:space="preserve"> yang di tanami sayuran dan juga tanaman andalan desa tersebut yaitu singkong / ketela ungu, putih, dan juga kuning</w:t>
      </w:r>
      <w:r>
        <w:rPr>
          <w:rFonts w:ascii="Times New Roman" w:hAnsi="Times New Roman" w:cs="Times New Roman"/>
          <w:sz w:val="20"/>
          <w:szCs w:val="20"/>
        </w:rPr>
        <w:t>. Penduduk Desa W</w:t>
      </w:r>
      <w:r w:rsidRPr="00181E37">
        <w:rPr>
          <w:rFonts w:ascii="Times New Roman" w:hAnsi="Times New Roman" w:cs="Times New Roman"/>
          <w:sz w:val="20"/>
          <w:szCs w:val="20"/>
        </w:rPr>
        <w:t>atutulis sangat ramah</w:t>
      </w:r>
      <w:r w:rsidR="00DF628D">
        <w:rPr>
          <w:rFonts w:ascii="Times New Roman" w:hAnsi="Times New Roman" w:cs="Times New Roman"/>
          <w:sz w:val="20"/>
          <w:szCs w:val="20"/>
        </w:rPr>
        <w:t xml:space="preserve"> </w:t>
      </w:r>
      <w:r w:rsidRPr="00181E37">
        <w:rPr>
          <w:rFonts w:ascii="Times New Roman" w:hAnsi="Times New Roman" w:cs="Times New Roman"/>
          <w:sz w:val="20"/>
          <w:szCs w:val="20"/>
        </w:rPr>
        <w:t>tamah.</w:t>
      </w:r>
      <w:r w:rsidR="00DF628D">
        <w:rPr>
          <w:rFonts w:ascii="Times New Roman" w:hAnsi="Times New Roman" w:cs="Times New Roman"/>
          <w:sz w:val="20"/>
          <w:szCs w:val="20"/>
        </w:rPr>
        <w:t xml:space="preserve"> </w:t>
      </w:r>
      <w:r w:rsidRPr="00181E37">
        <w:rPr>
          <w:rFonts w:ascii="Times New Roman" w:hAnsi="Times New Roman" w:cs="Times New Roman"/>
          <w:sz w:val="20"/>
          <w:szCs w:val="20"/>
        </w:rPr>
        <w:t xml:space="preserve">Menyangkut masalah </w:t>
      </w:r>
      <w:r w:rsidR="00DF628D">
        <w:rPr>
          <w:rFonts w:ascii="Times New Roman" w:hAnsi="Times New Roman" w:cs="Times New Roman"/>
          <w:sz w:val="20"/>
          <w:szCs w:val="20"/>
        </w:rPr>
        <w:t xml:space="preserve">komoditas unggulan desa tersebut yaitu ketela madu aatau biasa di sebut dengan umbi cilembu yang sangat di unggulkan oleh masyarakat yang di jual export beupa bahan mentah dengan harga murah dan juga harganya di atur oleh tengkulak yang dapat menyebabkan masyarakat daerah sana secara tidak sadar di jajah oleh tengkulak di daerah sana padahal dengan potensi tersebut apabila di jual dengan beraneka macam </w:t>
      </w:r>
      <w:r w:rsidR="00440B8D">
        <w:rPr>
          <w:rFonts w:ascii="Times New Roman" w:hAnsi="Times New Roman" w:cs="Times New Roman"/>
          <w:sz w:val="20"/>
          <w:szCs w:val="20"/>
        </w:rPr>
        <w:t xml:space="preserve">olahan jajan yang sangat unik dan juga menarik yang dapat meningkatkan perekonomian dan juga dapat mmembuka lapangan ekerjaan di daerah tersebut. Persoalan tersebut sebenarnya harus sangat di tindak lanjuti karena persoalan tersebut apabila di biarkan sama saja dengan menjajah daerah tersebut apalagi daerah tersebut sangatlah istimewa yaitu dengan adanya tempat tempat wisata tadi yang sudah di sebutkan. Tentu saja seumpaa orang – orang tersebut dapat di sadarkan dengan cara mengelola sumberdaya alam dan juga bahan baku yang sangat kaya tersebut pastinya para pengunjung akan </w:t>
      </w:r>
      <w:r w:rsidR="00561CCC">
        <w:rPr>
          <w:rFonts w:ascii="Times New Roman" w:hAnsi="Times New Roman" w:cs="Times New Roman"/>
          <w:sz w:val="20"/>
          <w:szCs w:val="20"/>
        </w:rPr>
        <w:t xml:space="preserve">banyak berdatangan kesana untuk menikmati kekayaan di daerah tersebut. </w:t>
      </w:r>
      <w:r w:rsidR="00394689">
        <w:rPr>
          <w:rFonts w:ascii="Times New Roman" w:hAnsi="Times New Roman" w:cs="Times New Roman"/>
          <w:sz w:val="20"/>
          <w:szCs w:val="20"/>
        </w:rPr>
        <w:t>Yang mulai kami beri wawasan untuk membuat produk olahan ubi tersebut kami awali</w:t>
      </w:r>
      <w:r w:rsidRPr="00181E37">
        <w:rPr>
          <w:rFonts w:ascii="Times New Roman" w:hAnsi="Times New Roman" w:cs="Times New Roman"/>
          <w:sz w:val="20"/>
          <w:szCs w:val="20"/>
        </w:rPr>
        <w:t xml:space="preserve"> di Desa </w:t>
      </w:r>
      <w:r w:rsidR="00394689">
        <w:rPr>
          <w:rFonts w:ascii="Times New Roman" w:hAnsi="Times New Roman" w:cs="Times New Roman"/>
          <w:sz w:val="20"/>
          <w:szCs w:val="20"/>
        </w:rPr>
        <w:t>Nogosari, Dusun Nogosari</w:t>
      </w:r>
      <w:r>
        <w:rPr>
          <w:rFonts w:ascii="Times New Roman" w:hAnsi="Times New Roman" w:cs="Times New Roman"/>
          <w:sz w:val="20"/>
          <w:szCs w:val="20"/>
        </w:rPr>
        <w:t xml:space="preserve"> RT 00</w:t>
      </w:r>
      <w:r w:rsidR="00394689">
        <w:rPr>
          <w:rFonts w:ascii="Times New Roman" w:hAnsi="Times New Roman" w:cs="Times New Roman"/>
          <w:sz w:val="20"/>
          <w:szCs w:val="20"/>
        </w:rPr>
        <w:t>1 RW 005</w:t>
      </w:r>
      <w:r>
        <w:rPr>
          <w:rFonts w:ascii="Times New Roman" w:hAnsi="Times New Roman" w:cs="Times New Roman"/>
          <w:sz w:val="20"/>
          <w:szCs w:val="20"/>
        </w:rPr>
        <w:t xml:space="preserve">, </w:t>
      </w:r>
      <w:r w:rsidR="00394689">
        <w:rPr>
          <w:rFonts w:ascii="Times New Roman" w:hAnsi="Times New Roman" w:cs="Times New Roman"/>
          <w:sz w:val="20"/>
          <w:szCs w:val="20"/>
        </w:rPr>
        <w:t xml:space="preserve">RT 002 RW 005, dan RT 003 RW 005 </w:t>
      </w:r>
      <w:r w:rsidRPr="00181E37">
        <w:rPr>
          <w:rFonts w:ascii="Times New Roman" w:hAnsi="Times New Roman" w:cs="Times New Roman"/>
          <w:sz w:val="20"/>
          <w:szCs w:val="20"/>
        </w:rPr>
        <w:t xml:space="preserve">Sebagian warga </w:t>
      </w:r>
      <w:r w:rsidR="00394689">
        <w:rPr>
          <w:rFonts w:ascii="Times New Roman" w:hAnsi="Times New Roman" w:cs="Times New Roman"/>
          <w:sz w:val="20"/>
          <w:szCs w:val="20"/>
        </w:rPr>
        <w:t xml:space="preserve">utamanya </w:t>
      </w:r>
      <w:r w:rsidRPr="00181E37">
        <w:rPr>
          <w:rFonts w:ascii="Times New Roman" w:hAnsi="Times New Roman" w:cs="Times New Roman"/>
          <w:sz w:val="20"/>
          <w:szCs w:val="20"/>
        </w:rPr>
        <w:t xml:space="preserve">Dusun </w:t>
      </w:r>
      <w:r w:rsidR="00394689">
        <w:rPr>
          <w:rFonts w:ascii="Times New Roman" w:hAnsi="Times New Roman" w:cs="Times New Roman"/>
          <w:sz w:val="20"/>
          <w:szCs w:val="20"/>
        </w:rPr>
        <w:t xml:space="preserve">Nogosari </w:t>
      </w:r>
      <w:r w:rsidRPr="00181E37">
        <w:rPr>
          <w:rFonts w:ascii="Times New Roman" w:hAnsi="Times New Roman" w:cs="Times New Roman"/>
          <w:sz w:val="20"/>
          <w:szCs w:val="20"/>
        </w:rPr>
        <w:t>masih kurang</w:t>
      </w:r>
      <w:r>
        <w:rPr>
          <w:rFonts w:ascii="Times New Roman" w:hAnsi="Times New Roman" w:cs="Times New Roman"/>
          <w:sz w:val="20"/>
          <w:szCs w:val="20"/>
        </w:rPr>
        <w:t xml:space="preserve"> adanya </w:t>
      </w:r>
      <w:r w:rsidR="00394689">
        <w:rPr>
          <w:rFonts w:ascii="Times New Roman" w:hAnsi="Times New Roman" w:cs="Times New Roman"/>
          <w:sz w:val="20"/>
          <w:szCs w:val="20"/>
        </w:rPr>
        <w:t>pemikiran wawasan tentang penggelolan hasil bumi yang seharusnya dapat di tingkatkan harganya untuk memenuhi perekonomian di dalam desa tersebut</w:t>
      </w:r>
      <w:r>
        <w:rPr>
          <w:rFonts w:ascii="Times New Roman" w:hAnsi="Times New Roman" w:cs="Times New Roman"/>
          <w:sz w:val="20"/>
          <w:szCs w:val="20"/>
        </w:rPr>
        <w:t>.</w:t>
      </w:r>
      <w:r w:rsidR="00394689">
        <w:rPr>
          <w:rFonts w:ascii="Times New Roman" w:hAnsi="Times New Roman" w:cs="Times New Roman"/>
          <w:sz w:val="20"/>
          <w:szCs w:val="20"/>
        </w:rPr>
        <w:t xml:space="preserve"> Karena kebanyakan dari warga di sana hanya menjual hasil pertanian yang berupa ubi tersebut dengan mentah dalam artian belum di olah secara baik dan benar dan juga k</w:t>
      </w:r>
      <w:r>
        <w:rPr>
          <w:rFonts w:ascii="Times New Roman" w:hAnsi="Times New Roman" w:cs="Times New Roman"/>
          <w:sz w:val="20"/>
          <w:szCs w:val="20"/>
        </w:rPr>
        <w:t xml:space="preserve">ebanyakan beberapa dari </w:t>
      </w:r>
      <w:r w:rsidRPr="00181E37">
        <w:rPr>
          <w:rFonts w:ascii="Times New Roman" w:hAnsi="Times New Roman" w:cs="Times New Roman"/>
          <w:sz w:val="20"/>
          <w:szCs w:val="20"/>
        </w:rPr>
        <w:t>mereka</w:t>
      </w:r>
      <w:r w:rsidR="00394689">
        <w:rPr>
          <w:rFonts w:ascii="Times New Roman" w:hAnsi="Times New Roman" w:cs="Times New Roman"/>
          <w:sz w:val="20"/>
          <w:szCs w:val="20"/>
        </w:rPr>
        <w:t xml:space="preserve"> </w:t>
      </w:r>
      <w:r w:rsidRPr="00181E37">
        <w:rPr>
          <w:rFonts w:ascii="Times New Roman" w:hAnsi="Times New Roman" w:cs="Times New Roman"/>
          <w:sz w:val="20"/>
          <w:szCs w:val="20"/>
        </w:rPr>
        <w:t>tidak  menyadariakan pentin</w:t>
      </w:r>
      <w:r w:rsidR="000E09CC">
        <w:rPr>
          <w:rFonts w:ascii="Times New Roman" w:hAnsi="Times New Roman" w:cs="Times New Roman"/>
          <w:sz w:val="20"/>
          <w:szCs w:val="20"/>
        </w:rPr>
        <w:t>gnya pengelolahan sampah</w:t>
      </w:r>
      <w:r w:rsidRPr="00181E37">
        <w:rPr>
          <w:rFonts w:ascii="Times New Roman" w:hAnsi="Times New Roman" w:cs="Times New Roman"/>
          <w:sz w:val="20"/>
          <w:szCs w:val="20"/>
        </w:rPr>
        <w:t xml:space="preserve"> rumah tangga  untuk menjadikan desa lebih bersih dan </w:t>
      </w:r>
      <w:r w:rsidR="000E09CC">
        <w:rPr>
          <w:rFonts w:ascii="Times New Roman" w:hAnsi="Times New Roman" w:cs="Times New Roman"/>
          <w:sz w:val="20"/>
          <w:szCs w:val="20"/>
        </w:rPr>
        <w:t>sehat. Warga Dusun Nogosari Dusun Nogosari</w:t>
      </w:r>
      <w:r w:rsidRPr="00181E37">
        <w:rPr>
          <w:rFonts w:ascii="Times New Roman" w:hAnsi="Times New Roman" w:cs="Times New Roman"/>
          <w:sz w:val="20"/>
          <w:szCs w:val="20"/>
        </w:rPr>
        <w:t xml:space="preserve"> belom memiliki kesadaran membuang </w:t>
      </w:r>
      <w:r w:rsidR="000E09CC">
        <w:rPr>
          <w:rFonts w:ascii="Times New Roman" w:hAnsi="Times New Roman" w:cs="Times New Roman"/>
          <w:sz w:val="20"/>
          <w:szCs w:val="20"/>
        </w:rPr>
        <w:t>sampah di tempat sampah</w:t>
      </w:r>
      <w:r w:rsidRPr="00181E37">
        <w:rPr>
          <w:rFonts w:ascii="Times New Roman" w:hAnsi="Times New Roman" w:cs="Times New Roman"/>
          <w:sz w:val="20"/>
          <w:szCs w:val="20"/>
        </w:rPr>
        <w:t>.</w:t>
      </w:r>
      <w:r w:rsidR="000E09CC">
        <w:rPr>
          <w:rFonts w:ascii="Times New Roman" w:hAnsi="Times New Roman" w:cs="Times New Roman"/>
          <w:sz w:val="20"/>
          <w:szCs w:val="20"/>
        </w:rPr>
        <w:t xml:space="preserve"> Maka dari itu kami selaku mahasiswa ubhara yang menjalankan KKN di desa tersebut sangat prihatin. Oleh karena itu kami memberikan pengarahan dan juga membelikan 15 tong sampah yang di buat dari bahan baku ban mobil bekas. Yang tahan lama dan juga mempunyai daya Tarik agar masyarakat di sana merasa seang untuk membersihkan sampah ke tempat sampah</w:t>
      </w:r>
      <w:r w:rsidRPr="00181E37">
        <w:rPr>
          <w:rFonts w:ascii="Times New Roman" w:hAnsi="Times New Roman" w:cs="Times New Roman"/>
          <w:sz w:val="20"/>
          <w:szCs w:val="20"/>
        </w:rPr>
        <w:t xml:space="preserve"> </w:t>
      </w:r>
      <w:r w:rsidR="000E09CC">
        <w:rPr>
          <w:rFonts w:ascii="Times New Roman" w:hAnsi="Times New Roman" w:cs="Times New Roman"/>
          <w:sz w:val="20"/>
          <w:szCs w:val="20"/>
        </w:rPr>
        <w:t>walaupun sebelumnya bias</w:t>
      </w:r>
      <w:r w:rsidRPr="00181E37">
        <w:rPr>
          <w:rFonts w:ascii="Times New Roman" w:hAnsi="Times New Roman" w:cs="Times New Roman"/>
          <w:sz w:val="20"/>
          <w:szCs w:val="20"/>
        </w:rPr>
        <w:t xml:space="preserve"> bisa dikatakan masyaraka</w:t>
      </w:r>
      <w:r w:rsidR="000E09CC">
        <w:rPr>
          <w:rFonts w:ascii="Times New Roman" w:hAnsi="Times New Roman" w:cs="Times New Roman"/>
          <w:sz w:val="20"/>
          <w:szCs w:val="20"/>
        </w:rPr>
        <w:t>t di wilayah Dusun Nogosari tersebut masih menggunakan lahan kosong untuk membuang sampah sembarangan</w:t>
      </w:r>
      <w:r w:rsidRPr="00181E37">
        <w:rPr>
          <w:rFonts w:ascii="Times New Roman" w:hAnsi="Times New Roman" w:cs="Times New Roman"/>
          <w:sz w:val="20"/>
          <w:szCs w:val="20"/>
        </w:rPr>
        <w:t>. Maka dari itu perlu adanya kesadaran masyarakat bagaimana warga cinta dengan lingkungan</w:t>
      </w:r>
      <w:r>
        <w:rPr>
          <w:rFonts w:ascii="Times New Roman" w:hAnsi="Times New Roman" w:cs="Times New Roman"/>
          <w:sz w:val="20"/>
          <w:szCs w:val="20"/>
        </w:rPr>
        <w:t xml:space="preserve"> sehingga menjadi D</w:t>
      </w:r>
      <w:r w:rsidRPr="00181E37">
        <w:rPr>
          <w:rFonts w:ascii="Times New Roman" w:hAnsi="Times New Roman" w:cs="Times New Roman"/>
          <w:sz w:val="20"/>
          <w:szCs w:val="20"/>
        </w:rPr>
        <w:t xml:space="preserve">usun  yang bersih dan sehat. </w:t>
      </w:r>
      <w:commentRangeEnd w:id="2"/>
      <w:r>
        <w:rPr>
          <w:rStyle w:val="CommentReference"/>
        </w:rPr>
        <w:commentReference w:id="2"/>
      </w:r>
    </w:p>
    <w:p w14:paraId="331B9D64" w14:textId="77777777" w:rsidR="00B50379" w:rsidRDefault="00B50379" w:rsidP="00B50379">
      <w:pPr>
        <w:spacing w:line="240" w:lineRule="auto"/>
        <w:jc w:val="both"/>
        <w:rPr>
          <w:rFonts w:ascii="Times New Roman" w:hAnsi="Times New Roman" w:cs="Times New Roman"/>
          <w:sz w:val="20"/>
          <w:szCs w:val="20"/>
        </w:rPr>
      </w:pPr>
      <w:r w:rsidRPr="00181E37">
        <w:rPr>
          <w:rFonts w:ascii="Times New Roman" w:hAnsi="Times New Roman" w:cs="Times New Roman"/>
          <w:b/>
          <w:sz w:val="20"/>
          <w:szCs w:val="20"/>
        </w:rPr>
        <w:t>Kata Kunci :</w:t>
      </w:r>
      <w:r w:rsidRPr="00181E37">
        <w:rPr>
          <w:rFonts w:ascii="Times New Roman" w:hAnsi="Times New Roman" w:cs="Times New Roman"/>
          <w:sz w:val="20"/>
          <w:szCs w:val="20"/>
        </w:rPr>
        <w:t>Pengelolahan Sampah Plastik, Bank Sampah.</w:t>
      </w:r>
    </w:p>
    <w:p w14:paraId="4571CCBC" w14:textId="77777777" w:rsidR="00B50379" w:rsidRDefault="00B50379" w:rsidP="00B50379">
      <w:pPr>
        <w:spacing w:line="240" w:lineRule="auto"/>
        <w:jc w:val="both"/>
        <w:rPr>
          <w:rFonts w:ascii="Times New Roman" w:hAnsi="Times New Roman" w:cs="Times New Roman"/>
          <w:b/>
          <w:sz w:val="24"/>
          <w:szCs w:val="24"/>
        </w:rPr>
      </w:pPr>
    </w:p>
    <w:p w14:paraId="39C8261C" w14:textId="77777777" w:rsidR="00B50379" w:rsidRPr="0051412D" w:rsidRDefault="00B50379" w:rsidP="00B50379">
      <w:pPr>
        <w:pStyle w:val="ListParagraph"/>
        <w:numPr>
          <w:ilvl w:val="0"/>
          <w:numId w:val="36"/>
        </w:numPr>
        <w:spacing w:line="240" w:lineRule="auto"/>
        <w:jc w:val="both"/>
        <w:rPr>
          <w:rFonts w:ascii="Times New Roman" w:hAnsi="Times New Roman" w:cs="Times New Roman"/>
          <w:b/>
          <w:sz w:val="20"/>
          <w:szCs w:val="20"/>
          <w:lang w:val="id-ID"/>
        </w:rPr>
      </w:pPr>
      <w:r w:rsidRPr="00FE024C">
        <w:rPr>
          <w:rFonts w:ascii="Times New Roman" w:hAnsi="Times New Roman" w:cs="Times New Roman"/>
          <w:b/>
          <w:sz w:val="20"/>
          <w:szCs w:val="20"/>
        </w:rPr>
        <w:lastRenderedPageBreak/>
        <w:t>PENDAHULUAN</w:t>
      </w:r>
    </w:p>
    <w:p w14:paraId="60390B7F" w14:textId="77777777" w:rsidR="0051412D" w:rsidRPr="0051412D" w:rsidRDefault="0051412D" w:rsidP="0051412D">
      <w:pPr>
        <w:pStyle w:val="ListParagraph"/>
        <w:spacing w:line="240" w:lineRule="auto"/>
        <w:jc w:val="both"/>
        <w:rPr>
          <w:rFonts w:ascii="Times New Roman" w:hAnsi="Times New Roman" w:cs="Times New Roman"/>
          <w:b/>
          <w:sz w:val="20"/>
          <w:szCs w:val="20"/>
          <w:lang w:val="id-ID"/>
        </w:rPr>
      </w:pPr>
    </w:p>
    <w:p w14:paraId="0A408DA3" w14:textId="77777777" w:rsidR="0051412D" w:rsidRPr="0051412D" w:rsidRDefault="0051412D" w:rsidP="0051412D">
      <w:pPr>
        <w:pStyle w:val="ListParagraph"/>
        <w:spacing w:after="0"/>
        <w:jc w:val="both"/>
        <w:rPr>
          <w:rFonts w:ascii="Times New Roman" w:eastAsia="Times New Roman" w:hAnsi="Times New Roman" w:cs="Times New Roman"/>
          <w:sz w:val="24"/>
          <w:szCs w:val="24"/>
        </w:rPr>
      </w:pPr>
      <w:r w:rsidRPr="0051412D">
        <w:rPr>
          <w:rFonts w:ascii="Times New Roman" w:eastAsia="Times New Roman" w:hAnsi="Palatino Linotype" w:cs="Times New Roman"/>
          <w:sz w:val="24"/>
          <w:szCs w:val="24"/>
        </w:rPr>
        <w:t>Inovasi pada produk diperlukan dalam setiap masa. Oleh sebab itu diperlukannya inovasi pada rasa, penyajian, bahan, dan pemasaran.</w:t>
      </w:r>
      <w:r w:rsidRPr="0051412D">
        <w:rPr>
          <w:rFonts w:ascii="Times New Roman" w:eastAsia="Times New Roman" w:hAnsi="Times New Roman" w:cs="Times New Roman"/>
          <w:sz w:val="24"/>
          <w:szCs w:val="24"/>
        </w:rPr>
        <w:t xml:space="preserve"> </w:t>
      </w:r>
      <w:r w:rsidRPr="0051412D">
        <w:rPr>
          <w:rFonts w:ascii="Times New Roman" w:eastAsia="Times New Roman" w:hAnsi="Palatino Linotype" w:cs="Times New Roman"/>
          <w:sz w:val="24"/>
          <w:szCs w:val="24"/>
        </w:rPr>
        <w:t>Untuk mempraktekkan ilmu dan menerapkan hasil penelitian yang dilakukan oleh civitas akademika, maka diperlukan media yang mendukung Kuliah Kerja Nyata (KKN) di Desa Nogosari merupakan sebuah media yang efektif dan edukatif karena berfungsi sebagai wahana penerapan diluar kampus dalam waktu, mekanisme kerja dan persyaratan tertentu.Oleh karena itu KKN</w:t>
      </w:r>
      <w:r w:rsidRPr="0051412D">
        <w:rPr>
          <w:rFonts w:ascii="Times New Roman" w:eastAsia="Times New Roman" w:hAnsi="Palatino Linotype" w:cs="Times New Roman"/>
          <w:sz w:val="24"/>
          <w:szCs w:val="24"/>
          <w:lang w:val="id-ID"/>
        </w:rPr>
        <w:t xml:space="preserve"> Di Desa </w:t>
      </w:r>
      <w:r w:rsidRPr="0051412D">
        <w:rPr>
          <w:rFonts w:ascii="Times New Roman" w:eastAsia="Times New Roman" w:hAnsi="Palatino Linotype" w:cs="Times New Roman"/>
          <w:sz w:val="24"/>
          <w:szCs w:val="24"/>
        </w:rPr>
        <w:t xml:space="preserve">Nogosari di arahkan untuk menjamin keterkaitan antara dunia akademik teoritik dan dunia empiric praktis, yang mana akan terjadi interaksi sinergis, saling menerima dan memberi, saling asah, asih dan asuh antara mahasiswa dengan </w:t>
      </w:r>
      <w:r w:rsidRPr="0051412D">
        <w:rPr>
          <w:rFonts w:ascii="Times New Roman" w:eastAsia="Times New Roman" w:hAnsi="Palatino Linotype" w:cs="Times New Roman"/>
          <w:sz w:val="24"/>
          <w:szCs w:val="24"/>
          <w:lang w:val="id-ID"/>
        </w:rPr>
        <w:t>masyarakat</w:t>
      </w:r>
      <w:r w:rsidRPr="0051412D">
        <w:rPr>
          <w:rFonts w:ascii="Times New Roman" w:eastAsia="Times New Roman" w:hAnsi="Palatino Linotype" w:cs="Times New Roman"/>
          <w:sz w:val="24"/>
          <w:szCs w:val="24"/>
        </w:rPr>
        <w:t>.</w:t>
      </w:r>
      <w:r w:rsidRPr="0051412D">
        <w:rPr>
          <w:rFonts w:ascii="Times New Roman" w:eastAsia="Times New Roman" w:hAnsi="Palatino Linotype" w:cs="Times New Roman"/>
          <w:sz w:val="24"/>
          <w:szCs w:val="24"/>
          <w:lang w:val="id-ID"/>
        </w:rPr>
        <w:t xml:space="preserve"> </w:t>
      </w:r>
    </w:p>
    <w:p w14:paraId="6986653A" w14:textId="77777777" w:rsidR="0051412D" w:rsidRPr="0051412D" w:rsidRDefault="0051412D" w:rsidP="0051412D">
      <w:pPr>
        <w:pStyle w:val="ListParagraph"/>
        <w:jc w:val="both"/>
        <w:rPr>
          <w:rFonts w:ascii="Times New Roman" w:eastAsia="Times New Roman" w:hAnsi="Palatino Linotype" w:cs="Times New Roman"/>
          <w:sz w:val="24"/>
          <w:szCs w:val="24"/>
          <w:lang w:val="id-ID"/>
        </w:rPr>
      </w:pPr>
      <w:r w:rsidRPr="0051412D">
        <w:rPr>
          <w:rFonts w:ascii="Times New Roman" w:eastAsia="Times New Roman" w:hAnsi="Palatino Linotype" w:cs="Times New Roman"/>
          <w:sz w:val="24"/>
          <w:szCs w:val="24"/>
          <w:lang w:val="id-ID"/>
        </w:rPr>
        <w:t>Pendekatan yang digunakan dalam Kuliah Kerja Nyata adalah pendekatan interdisipliner dan lintas sektoral dimana kegiatan dan pengelolaan KKN dapat menjamin diperolehnya pengalaman belajar melakukan kegiatan pembangunan masyarakat secara konkret yang bermanfaat bagi mahasiswa dan masyarakat dimana mereka ditempatkan.</w:t>
      </w:r>
    </w:p>
    <w:p w14:paraId="7932D7B8" w14:textId="77777777" w:rsidR="00380CED" w:rsidRDefault="0051412D" w:rsidP="00380CED">
      <w:pPr>
        <w:pStyle w:val="ListParagraph"/>
        <w:jc w:val="both"/>
        <w:rPr>
          <w:rFonts w:ascii="Times New Roman" w:hAnsi="Times New Roman" w:cs="Times New Roman"/>
          <w:sz w:val="24"/>
          <w:szCs w:val="24"/>
        </w:rPr>
      </w:pPr>
      <w:r w:rsidRPr="0051412D">
        <w:rPr>
          <w:rFonts w:ascii="Times New Roman" w:hAnsi="Times New Roman" w:cs="Times New Roman"/>
          <w:sz w:val="24"/>
          <w:szCs w:val="24"/>
          <w:lang w:val="id-ID"/>
        </w:rPr>
        <w:t xml:space="preserve">Yang mendasari kelompok kita memilih tempat KKN di Desa </w:t>
      </w:r>
      <w:r w:rsidRPr="0051412D">
        <w:rPr>
          <w:rFonts w:ascii="Times New Roman" w:hAnsi="Times New Roman" w:cs="Times New Roman"/>
          <w:sz w:val="24"/>
          <w:szCs w:val="24"/>
        </w:rPr>
        <w:t>Nogosari</w:t>
      </w:r>
      <w:r w:rsidRPr="0051412D">
        <w:rPr>
          <w:rFonts w:ascii="Times New Roman" w:hAnsi="Times New Roman" w:cs="Times New Roman"/>
          <w:sz w:val="24"/>
          <w:szCs w:val="24"/>
          <w:lang w:val="id-ID"/>
        </w:rPr>
        <w:t xml:space="preserve"> ini karena </w:t>
      </w:r>
      <w:r w:rsidRPr="0051412D">
        <w:rPr>
          <w:rFonts w:ascii="Times New Roman" w:hAnsi="Times New Roman" w:cs="Times New Roman"/>
          <w:sz w:val="24"/>
          <w:szCs w:val="24"/>
        </w:rPr>
        <w:t>produk yang telah diproduksi dari tahun ke tahun tidak ada Inovasi secara rasa, bahan dan kemasan , dan Kepala Desa menyuruh memberikan penyuluhan tentang “Legalitas Produk UMKM desa Nogosari dan IPTEK di desa Nogosari”</w:t>
      </w:r>
    </w:p>
    <w:p w14:paraId="20066D9E" w14:textId="77777777" w:rsidR="00380CED" w:rsidRDefault="00380CED" w:rsidP="00380CED">
      <w:pPr>
        <w:pStyle w:val="ListParagraph"/>
        <w:jc w:val="both"/>
        <w:rPr>
          <w:rFonts w:ascii="Times New Roman" w:eastAsia="Times New Roman" w:hAnsi="Palatino Linotype" w:cs="Times New Roman"/>
          <w:b/>
          <w:bCs/>
          <w:color w:val="FF0000"/>
          <w:sz w:val="24"/>
          <w:szCs w:val="24"/>
          <w:lang w:val="id-ID"/>
        </w:rPr>
      </w:pPr>
    </w:p>
    <w:p w14:paraId="741DA810" w14:textId="77777777" w:rsidR="00380CED" w:rsidRPr="00380CED" w:rsidRDefault="00380CED" w:rsidP="00380CED">
      <w:pPr>
        <w:pStyle w:val="ListParagraph"/>
        <w:jc w:val="both"/>
        <w:rPr>
          <w:rFonts w:ascii="Times New Roman" w:eastAsia="Times New Roman" w:hAnsi="Palatino Linotype" w:cs="Times New Roman"/>
          <w:b/>
          <w:bCs/>
          <w:sz w:val="20"/>
          <w:szCs w:val="20"/>
          <w:lang w:val="id-ID"/>
        </w:rPr>
      </w:pPr>
      <w:r w:rsidRPr="00380CED">
        <w:rPr>
          <w:rFonts w:ascii="Times New Roman" w:eastAsia="Times New Roman" w:hAnsi="Palatino Linotype" w:cs="Times New Roman"/>
          <w:b/>
          <w:bCs/>
          <w:sz w:val="20"/>
          <w:szCs w:val="20"/>
          <w:lang w:val="id-ID"/>
        </w:rPr>
        <w:t>DASAR PELAKSANAAN KKN</w:t>
      </w:r>
    </w:p>
    <w:p w14:paraId="17CF779A" w14:textId="30C566D3" w:rsidR="00380CED" w:rsidRPr="00380CED" w:rsidRDefault="00380CED" w:rsidP="00380CED">
      <w:pPr>
        <w:pStyle w:val="ListParagraph"/>
        <w:jc w:val="both"/>
        <w:rPr>
          <w:rFonts w:ascii="Times New Roman" w:hAnsi="Times New Roman" w:cs="Times New Roman"/>
          <w:sz w:val="20"/>
          <w:szCs w:val="20"/>
        </w:rPr>
      </w:pPr>
      <w:r w:rsidRPr="00380CED">
        <w:rPr>
          <w:rFonts w:ascii="Times New Roman" w:eastAsia="Times New Roman" w:hAnsi="Palatino Linotype" w:cs="Times New Roman"/>
          <w:sz w:val="20"/>
          <w:szCs w:val="20"/>
          <w:lang w:val="id-ID"/>
        </w:rPr>
        <w:t>Adapun dasar pelaksanaan KKN Tematik adalah sebagi berikut:</w:t>
      </w:r>
    </w:p>
    <w:p w14:paraId="0D2C02CD" w14:textId="77777777" w:rsidR="00380CED" w:rsidRPr="00380CED" w:rsidRDefault="00380CED" w:rsidP="00380CED">
      <w:pPr>
        <w:pStyle w:val="ListParagraph"/>
        <w:numPr>
          <w:ilvl w:val="0"/>
          <w:numId w:val="6"/>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Undang - undang nomor 12 tahun 2012 tentang pendidikan Tinggi.</w:t>
      </w:r>
    </w:p>
    <w:p w14:paraId="6C741A42" w14:textId="77777777" w:rsidR="00380CED" w:rsidRPr="00380CED" w:rsidRDefault="00380CED" w:rsidP="00380CED">
      <w:pPr>
        <w:pStyle w:val="ListParagraph"/>
        <w:numPr>
          <w:ilvl w:val="0"/>
          <w:numId w:val="6"/>
        </w:numPr>
        <w:spacing w:after="0"/>
        <w:jc w:val="both"/>
        <w:rPr>
          <w:rFonts w:ascii="Times New Roman" w:eastAsia="Times New Roman" w:hAnsi="Palatino Linotype" w:cs="Times New Roman"/>
          <w:sz w:val="20"/>
          <w:szCs w:val="20"/>
        </w:rPr>
      </w:pPr>
      <w:r w:rsidRPr="00380CED">
        <w:rPr>
          <w:rFonts w:ascii="Times New Roman" w:eastAsia="Times New Roman" w:hAnsi="Palatino Linotype" w:cs="Times New Roman"/>
          <w:sz w:val="20"/>
          <w:szCs w:val="20"/>
        </w:rPr>
        <w:t>Peraturan Menteri Pendidikan dan Kebudayaan Nomor 49 Tahun 2014 tentang Standa</w:t>
      </w:r>
      <w:r w:rsidRPr="00380CED">
        <w:rPr>
          <w:rFonts w:ascii="Times New Roman" w:eastAsia="Times New Roman" w:hAnsi="Palatino Linotype" w:cs="Times New Roman"/>
          <w:sz w:val="20"/>
          <w:szCs w:val="20"/>
          <w:lang w:val="id-ID"/>
        </w:rPr>
        <w:t xml:space="preserve">r </w:t>
      </w:r>
      <w:r w:rsidRPr="00380CED">
        <w:rPr>
          <w:rFonts w:ascii="Times New Roman" w:eastAsia="Times New Roman" w:hAnsi="Palatino Linotype" w:cs="Times New Roman"/>
          <w:sz w:val="20"/>
          <w:szCs w:val="20"/>
        </w:rPr>
        <w:t>Nasional Pendidikan Tinggi.</w:t>
      </w:r>
    </w:p>
    <w:p w14:paraId="3D204120" w14:textId="77777777" w:rsidR="00380CED" w:rsidRPr="00380CED" w:rsidRDefault="00380CED" w:rsidP="00380CED">
      <w:pPr>
        <w:pStyle w:val="ListParagraph"/>
        <w:numPr>
          <w:ilvl w:val="0"/>
          <w:numId w:val="6"/>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 xml:space="preserve">Melaksanakan tugas yang diberikan </w:t>
      </w:r>
      <w:r w:rsidRPr="00380CED">
        <w:rPr>
          <w:rFonts w:ascii="Times New Roman" w:eastAsia="Times New Roman" w:hAnsi="Palatino Linotype" w:cs="Times New Roman"/>
          <w:sz w:val="20"/>
          <w:szCs w:val="20"/>
          <w:lang w:val="id-ID"/>
        </w:rPr>
        <w:t>Universitas</w:t>
      </w:r>
      <w:r w:rsidRPr="00380CED">
        <w:rPr>
          <w:rFonts w:ascii="Times New Roman" w:eastAsia="Times New Roman" w:hAnsi="Palatino Linotype" w:cs="Times New Roman"/>
          <w:sz w:val="20"/>
          <w:szCs w:val="20"/>
        </w:rPr>
        <w:t>.</w:t>
      </w:r>
    </w:p>
    <w:p w14:paraId="196F38E0" w14:textId="77777777" w:rsidR="00380CED" w:rsidRPr="00380CED" w:rsidRDefault="00380CED" w:rsidP="00380CED">
      <w:pPr>
        <w:spacing w:after="0"/>
        <w:jc w:val="both"/>
        <w:rPr>
          <w:rFonts w:ascii="Times New Roman" w:eastAsia="Times New Roman" w:hAnsi="Times New Roman" w:cs="Times New Roman"/>
          <w:sz w:val="20"/>
          <w:szCs w:val="20"/>
        </w:rPr>
      </w:pPr>
    </w:p>
    <w:p w14:paraId="5AE5B174" w14:textId="77777777" w:rsidR="00380CED" w:rsidRPr="00380CED" w:rsidRDefault="00380CED" w:rsidP="00380CED">
      <w:pPr>
        <w:spacing w:after="0"/>
        <w:jc w:val="both"/>
        <w:rPr>
          <w:rFonts w:ascii="Times New Roman" w:eastAsia="Times New Roman" w:hAnsi="Times New Roman" w:cs="Times New Roman"/>
          <w:sz w:val="20"/>
          <w:szCs w:val="20"/>
        </w:rPr>
      </w:pPr>
    </w:p>
    <w:p w14:paraId="38D5A54E" w14:textId="77777777" w:rsidR="00380CED" w:rsidRPr="00380CED" w:rsidRDefault="00380CED" w:rsidP="00380CED">
      <w:pPr>
        <w:spacing w:after="0"/>
        <w:jc w:val="both"/>
        <w:rPr>
          <w:rFonts w:ascii="Times New Roman" w:eastAsia="Times New Roman" w:hAnsi="Times New Roman" w:cs="Times New Roman"/>
          <w:sz w:val="20"/>
          <w:szCs w:val="20"/>
        </w:rPr>
      </w:pPr>
    </w:p>
    <w:p w14:paraId="773365F8" w14:textId="77777777" w:rsidR="00380CED" w:rsidRPr="00380CED" w:rsidRDefault="00380CED" w:rsidP="00380CED">
      <w:pPr>
        <w:spacing w:after="0"/>
        <w:ind w:left="0"/>
        <w:jc w:val="both"/>
        <w:rPr>
          <w:rFonts w:ascii="Times New Roman" w:eastAsia="Times New Roman" w:hAnsi="Times New Roman" w:cs="Times New Roman"/>
          <w:sz w:val="20"/>
          <w:szCs w:val="20"/>
        </w:rPr>
      </w:pPr>
    </w:p>
    <w:p w14:paraId="09DBC39F" w14:textId="77777777" w:rsidR="00380CED" w:rsidRPr="00380CED" w:rsidRDefault="00380CED" w:rsidP="00380CED">
      <w:pPr>
        <w:pStyle w:val="ListParagraph"/>
        <w:spacing w:after="0"/>
        <w:jc w:val="both"/>
        <w:outlineLvl w:val="2"/>
        <w:rPr>
          <w:rFonts w:ascii="Times New Roman" w:eastAsia="Times New Roman" w:hAnsi="Times New Roman" w:cs="Times New Roman"/>
          <w:b/>
          <w:sz w:val="20"/>
          <w:szCs w:val="20"/>
        </w:rPr>
      </w:pPr>
      <w:r w:rsidRPr="00380CED">
        <w:rPr>
          <w:rFonts w:ascii="Times New Roman" w:eastAsia="Times New Roman" w:hAnsi="Palatino Linotype" w:cs="Times New Roman"/>
          <w:b/>
          <w:bCs/>
          <w:sz w:val="20"/>
          <w:szCs w:val="20"/>
        </w:rPr>
        <w:t>TUJUAN PELAKSANAAN KKN</w:t>
      </w:r>
    </w:p>
    <w:p w14:paraId="4EEC6D39" w14:textId="77777777" w:rsidR="00380CED" w:rsidRPr="00380CED" w:rsidRDefault="00380CED" w:rsidP="00380CED">
      <w:pPr>
        <w:spacing w:after="0"/>
        <w:jc w:val="both"/>
        <w:rPr>
          <w:rFonts w:ascii="Times New Roman" w:eastAsia="Times New Roman" w:cs="Times New Roman"/>
          <w:sz w:val="20"/>
          <w:szCs w:val="20"/>
        </w:rPr>
      </w:pPr>
      <w:r w:rsidRPr="00380CED">
        <w:rPr>
          <w:rFonts w:ascii="Times New Roman" w:eastAsia="Times New Roman" w:hAnsi="Palatino Linotype" w:cs="Times New Roman"/>
          <w:sz w:val="20"/>
          <w:szCs w:val="20"/>
        </w:rPr>
        <w:t xml:space="preserve">Kuliah Kerja Nyata adalah bentuk kegiatan intrakulikuler yang memadukan pelaksanaan Tri Dharma Perguruan Tinggi (Pendidikan, Penelitian, dan Pengabdian kepada Masyarakat ) dengan cara memberikan pengalaman belajar kepada Mahasiswa untuk hidup ditengah-tengah masyarakat diluar kampus, dengan cara langsung mengidentifikasi serta menangani masalah </w:t>
      </w:r>
      <w:r w:rsidRPr="00380CED">
        <w:rPr>
          <w:rFonts w:ascii="Times New Roman" w:eastAsia="Times New Roman" w:hAnsi="Palatino Linotype" w:cs="Times New Roman"/>
          <w:sz w:val="20"/>
          <w:szCs w:val="20"/>
        </w:rPr>
        <w:t>–</w:t>
      </w:r>
      <w:r w:rsidRPr="00380CED">
        <w:rPr>
          <w:rFonts w:ascii="Times New Roman" w:eastAsia="Times New Roman" w:hAnsi="Palatino Linotype" w:cs="Times New Roman"/>
          <w:sz w:val="20"/>
          <w:szCs w:val="20"/>
        </w:rPr>
        <w:t xml:space="preserve"> masalah pembangunan yang dihadapi.</w:t>
      </w:r>
    </w:p>
    <w:p w14:paraId="5F2701F7" w14:textId="77777777" w:rsidR="00380CED" w:rsidRPr="00380CED" w:rsidRDefault="00380CED" w:rsidP="00380CED">
      <w:p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Berkaitan dengan masalah tersebut, arah kegiatan KKN adalah:</w:t>
      </w:r>
    </w:p>
    <w:p w14:paraId="76834DE6" w14:textId="77777777" w:rsidR="00380CED" w:rsidRPr="00380CED" w:rsidRDefault="00380CED" w:rsidP="00380CED">
      <w:pPr>
        <w:pStyle w:val="ListParagraph"/>
        <w:numPr>
          <w:ilvl w:val="0"/>
          <w:numId w:val="7"/>
        </w:numPr>
        <w:spacing w:after="0"/>
        <w:jc w:val="both"/>
        <w:rPr>
          <w:rFonts w:ascii="Times New Roman" w:eastAsia="Times New Roman" w:hAnsi="Times New Roman" w:cs="Times New Roman"/>
          <w:sz w:val="20"/>
          <w:szCs w:val="20"/>
          <w:lang w:val="id-ID"/>
        </w:rPr>
      </w:pPr>
      <w:r w:rsidRPr="00380CED">
        <w:rPr>
          <w:rFonts w:ascii="Times New Roman" w:eastAsia="Times New Roman" w:hAnsi="Palatino Linotype" w:cs="Times New Roman"/>
          <w:sz w:val="20"/>
          <w:szCs w:val="20"/>
        </w:rPr>
        <w:lastRenderedPageBreak/>
        <w:t>Menghasilkan sarjana sebagai pelaksana aktif pembangunan daerah pedesaan yang sangat komplek dan member kesempatan kepada setiap mahasiswa untuk belajar mengatasi berbagai permasalahan yang ada ditengah-tengah masyarakat secara pragmatis dengan pendekatan interdisipliner melalui pendekatan teori dan praktek.</w:t>
      </w:r>
    </w:p>
    <w:p w14:paraId="26506359" w14:textId="77777777" w:rsidR="00380CED" w:rsidRPr="00380CED" w:rsidRDefault="00380CED" w:rsidP="00380CED">
      <w:pPr>
        <w:pStyle w:val="ListParagraph"/>
        <w:numPr>
          <w:ilvl w:val="0"/>
          <w:numId w:val="7"/>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Mendekatkan mahasiswa pada masyarakat.</w:t>
      </w:r>
    </w:p>
    <w:p w14:paraId="75000B4B" w14:textId="77777777" w:rsidR="00380CED" w:rsidRPr="00380CED" w:rsidRDefault="00380CED" w:rsidP="00380CED">
      <w:pPr>
        <w:pStyle w:val="ListParagraph"/>
        <w:numPr>
          <w:ilvl w:val="0"/>
          <w:numId w:val="7"/>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Mengembangakan kerjasama antar disiplin ilmu dan antar lembaga.</w:t>
      </w:r>
    </w:p>
    <w:p w14:paraId="1DBE44C5" w14:textId="77777777" w:rsidR="00380CED" w:rsidRPr="00380CED" w:rsidRDefault="00380CED" w:rsidP="00380CED">
      <w:pPr>
        <w:spacing w:after="0"/>
        <w:ind w:firstLine="720"/>
        <w:jc w:val="both"/>
        <w:rPr>
          <w:rFonts w:ascii="Times New Roman" w:eastAsia="Times New Roman" w:hAnsi="Palatino Linotype" w:cs="Times New Roman"/>
          <w:sz w:val="20"/>
          <w:szCs w:val="20"/>
          <w:lang w:val="id-ID"/>
        </w:rPr>
      </w:pPr>
      <w:r w:rsidRPr="00380CED">
        <w:rPr>
          <w:rFonts w:ascii="Times New Roman" w:eastAsia="Times New Roman" w:hAnsi="Palatino Linotype" w:cs="Times New Roman"/>
          <w:sz w:val="20"/>
          <w:szCs w:val="20"/>
          <w:lang w:val="id-ID"/>
        </w:rPr>
        <w:t>Dengan demikian, melalui KKN diharapkan terjadinya keterkaitan dan saling ketergantungan yang lebih erat baik secara fisik maupun emosional antara sebagai pusat pengembangan ilmu pengetahuan, teknologi dan seni dengan masyarakat sebagai Stakeholders.</w:t>
      </w:r>
    </w:p>
    <w:p w14:paraId="2760EB3F" w14:textId="77777777" w:rsidR="00380CED" w:rsidRPr="00380CED" w:rsidRDefault="00380CED" w:rsidP="00380CED">
      <w:pPr>
        <w:spacing w:after="0"/>
        <w:ind w:left="0"/>
        <w:jc w:val="both"/>
        <w:rPr>
          <w:rFonts w:ascii="Times New Roman" w:eastAsia="Times New Roman" w:hAnsi="Times New Roman" w:cs="Times New Roman"/>
          <w:sz w:val="20"/>
          <w:szCs w:val="20"/>
        </w:rPr>
      </w:pPr>
    </w:p>
    <w:p w14:paraId="4C2D93C5" w14:textId="77777777" w:rsidR="00380CED" w:rsidRPr="00380CED" w:rsidRDefault="00380CED" w:rsidP="00380CED">
      <w:pPr>
        <w:pStyle w:val="ListParagraph"/>
        <w:spacing w:after="0"/>
        <w:jc w:val="both"/>
        <w:outlineLvl w:val="1"/>
        <w:rPr>
          <w:rFonts w:ascii="Times New Roman" w:eastAsia="Times New Roman" w:hAnsi="Times New Roman" w:cs="Times New Roman"/>
          <w:b/>
          <w:sz w:val="20"/>
          <w:szCs w:val="20"/>
        </w:rPr>
      </w:pPr>
      <w:r w:rsidRPr="00380CED">
        <w:rPr>
          <w:rFonts w:ascii="Times New Roman" w:eastAsia="Times New Roman" w:hAnsi="Palatino Linotype" w:cs="Times New Roman"/>
          <w:b/>
          <w:bCs/>
          <w:sz w:val="20"/>
          <w:szCs w:val="20"/>
        </w:rPr>
        <w:t>SASARAN KKN</w:t>
      </w:r>
    </w:p>
    <w:p w14:paraId="0B8ADC23" w14:textId="77777777" w:rsidR="00380CED" w:rsidRPr="00380CED" w:rsidRDefault="00380CED" w:rsidP="00380CED">
      <w:pPr>
        <w:spacing w:after="0"/>
        <w:jc w:val="both"/>
        <w:rPr>
          <w:rFonts w:ascii="Times New Roman" w:eastAsia="Times New Roman" w:hAnsi="Times New Roman" w:cs="Times New Roman"/>
          <w:sz w:val="20"/>
          <w:szCs w:val="20"/>
          <w:lang w:val="id-ID"/>
        </w:rPr>
      </w:pPr>
      <w:r w:rsidRPr="00380CED">
        <w:rPr>
          <w:rFonts w:ascii="Times New Roman" w:eastAsia="Times New Roman" w:hAnsi="Palatino Linotype" w:cs="Times New Roman"/>
          <w:sz w:val="20"/>
          <w:szCs w:val="20"/>
        </w:rPr>
        <w:t>Pada dasarnya Kuliah Kerja Nyata di arahkan pada tiga sasaran yaitu:</w:t>
      </w:r>
    </w:p>
    <w:p w14:paraId="692BEFF2" w14:textId="77777777" w:rsidR="00380CED" w:rsidRPr="00380CED" w:rsidRDefault="00380CED" w:rsidP="00380CED">
      <w:pPr>
        <w:spacing w:after="0"/>
        <w:ind w:left="709"/>
        <w:jc w:val="both"/>
        <w:rPr>
          <w:rFonts w:ascii="Times New Roman" w:eastAsia="Times New Roman" w:hAnsi="Times New Roman" w:cs="Times New Roman"/>
          <w:sz w:val="20"/>
          <w:szCs w:val="20"/>
          <w:lang w:val="id-ID"/>
        </w:rPr>
      </w:pPr>
      <w:r w:rsidRPr="00380CED">
        <w:rPr>
          <w:rFonts w:ascii="Times New Roman" w:eastAsia="Times New Roman" w:hAnsi="Palatino Linotype" w:cs="Times New Roman"/>
          <w:b/>
          <w:sz w:val="20"/>
          <w:szCs w:val="20"/>
        </w:rPr>
        <w:t>Mahasisw</w:t>
      </w:r>
      <w:r w:rsidRPr="00380CED">
        <w:rPr>
          <w:rFonts w:ascii="Times New Roman" w:eastAsia="Times New Roman" w:hAnsi="Palatino Linotype" w:cs="Times New Roman"/>
          <w:b/>
          <w:sz w:val="20"/>
          <w:szCs w:val="20"/>
          <w:lang w:val="id-ID"/>
        </w:rPr>
        <w:t>a:</w:t>
      </w:r>
    </w:p>
    <w:p w14:paraId="55A110D2" w14:textId="77777777" w:rsidR="00380CED" w:rsidRPr="00380CED" w:rsidRDefault="00380CED" w:rsidP="00380CED">
      <w:pPr>
        <w:pStyle w:val="ListParagraph"/>
        <w:numPr>
          <w:ilvl w:val="0"/>
          <w:numId w:val="8"/>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Memperdalam pengertian dan penghayatan mahasiswa tentang cara berfikir dan berkerja secara lintas sektoral.</w:t>
      </w:r>
    </w:p>
    <w:p w14:paraId="1F0F3670" w14:textId="77777777" w:rsidR="00380CED" w:rsidRPr="00380CED" w:rsidRDefault="00380CED" w:rsidP="00380CED">
      <w:pPr>
        <w:pStyle w:val="ListParagraph"/>
        <w:numPr>
          <w:ilvl w:val="0"/>
          <w:numId w:val="8"/>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Memperdalam pengertian dan penghayatan mahasiswa tentang kemanfaatan ilmu, teknologi dan seni yang dipelajari bagi pemberdayaan dan pembangunan masyarakat.</w:t>
      </w:r>
    </w:p>
    <w:p w14:paraId="25A81A9D" w14:textId="77777777" w:rsidR="00380CED" w:rsidRPr="00380CED" w:rsidRDefault="00380CED" w:rsidP="00380CED">
      <w:pPr>
        <w:pStyle w:val="ListParagraph"/>
        <w:numPr>
          <w:ilvl w:val="0"/>
          <w:numId w:val="8"/>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 xml:space="preserve">Melatih mahasiswa sebagai Innovator, Motivator, dan </w:t>
      </w:r>
      <w:r w:rsidRPr="00380CED">
        <w:rPr>
          <w:rFonts w:ascii="Times New Roman" w:eastAsia="Times New Roman" w:hAnsi="Palatino Linotype" w:cs="Times New Roman"/>
          <w:i/>
          <w:iCs/>
          <w:sz w:val="20"/>
          <w:szCs w:val="20"/>
        </w:rPr>
        <w:t>problem solving.</w:t>
      </w:r>
    </w:p>
    <w:p w14:paraId="3D11CE27"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lang w:val="id-ID"/>
        </w:rPr>
      </w:pPr>
    </w:p>
    <w:p w14:paraId="6F1E9531"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lang w:val="id-ID"/>
        </w:rPr>
      </w:pPr>
    </w:p>
    <w:p w14:paraId="034E6FA4"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rPr>
      </w:pPr>
    </w:p>
    <w:p w14:paraId="731D9D59"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rPr>
      </w:pPr>
    </w:p>
    <w:p w14:paraId="522A5712" w14:textId="77777777" w:rsidR="00380CED" w:rsidRPr="00380CED" w:rsidRDefault="00380CED" w:rsidP="00380CED">
      <w:pPr>
        <w:spacing w:after="0"/>
        <w:ind w:left="0" w:firstLine="709"/>
        <w:contextualSpacing/>
        <w:jc w:val="both"/>
        <w:rPr>
          <w:rFonts w:ascii="Times New Roman" w:eastAsia="Times New Roman" w:hAnsi="Times New Roman" w:cs="Times New Roman"/>
          <w:b/>
          <w:sz w:val="20"/>
          <w:szCs w:val="20"/>
          <w:lang w:val="id-ID"/>
        </w:rPr>
      </w:pPr>
      <w:r w:rsidRPr="00380CED">
        <w:rPr>
          <w:rFonts w:ascii="Times New Roman" w:eastAsia="Times New Roman" w:hAnsi="Palatino Linotype" w:cs="Times New Roman"/>
          <w:b/>
          <w:sz w:val="20"/>
          <w:szCs w:val="20"/>
        </w:rPr>
        <w:t>Masyarakat dan Pemerintah Daerah</w:t>
      </w:r>
      <w:r w:rsidRPr="00380CED">
        <w:rPr>
          <w:rFonts w:ascii="Times New Roman" w:eastAsia="Times New Roman" w:hAnsi="Palatino Linotype" w:cs="Times New Roman"/>
          <w:b/>
          <w:sz w:val="20"/>
          <w:szCs w:val="20"/>
          <w:lang w:val="id-ID"/>
        </w:rPr>
        <w:t>:</w:t>
      </w:r>
    </w:p>
    <w:p w14:paraId="3D5B2222" w14:textId="77777777" w:rsidR="00380CED" w:rsidRPr="00380CED" w:rsidRDefault="00380CED" w:rsidP="00380CED">
      <w:pPr>
        <w:pStyle w:val="ListParagraph"/>
        <w:numPr>
          <w:ilvl w:val="0"/>
          <w:numId w:val="9"/>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Memperoleh bantuan pemikiran dan tenaga, baik secara ilmu, teknologi dan seni dalam merencanakan dan melaksanakan pembangunan.</w:t>
      </w:r>
    </w:p>
    <w:p w14:paraId="6C394EF6" w14:textId="77777777" w:rsidR="00380CED" w:rsidRPr="00380CED" w:rsidRDefault="00380CED" w:rsidP="00380CED">
      <w:pPr>
        <w:pStyle w:val="ListParagraph"/>
        <w:numPr>
          <w:ilvl w:val="0"/>
          <w:numId w:val="9"/>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Memperoleh pengalaman dalam menggali serta menumbuhkan potensi swadaya masyarakat sehingga mampu berpartisipasi aktif dalam pembangunan.</w:t>
      </w:r>
    </w:p>
    <w:p w14:paraId="6D9720AF" w14:textId="77777777" w:rsidR="00380CED" w:rsidRPr="00380CED" w:rsidRDefault="00380CED" w:rsidP="00380CED">
      <w:pPr>
        <w:pStyle w:val="ListParagraph"/>
        <w:numPr>
          <w:ilvl w:val="0"/>
          <w:numId w:val="9"/>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Kelompok masyarakat tentu dengan jalinan kerjasama yang baik antara perguruan tinggi pelaksanaan dengan lembaga, pengusaha atau perkumpulan yang dapat mensinergikan dan memperdayakan kemampuan masing-masing untuk kepentingan bersama.</w:t>
      </w:r>
    </w:p>
    <w:p w14:paraId="59CDDA60" w14:textId="77777777" w:rsidR="00380CED" w:rsidRPr="00380CED" w:rsidRDefault="00380CED" w:rsidP="00380CED">
      <w:pPr>
        <w:spacing w:after="0"/>
        <w:jc w:val="both"/>
        <w:rPr>
          <w:rFonts w:ascii="Times New Roman" w:eastAsia="Times New Roman" w:hAnsi="Times New Roman" w:cs="Times New Roman"/>
          <w:sz w:val="20"/>
          <w:szCs w:val="20"/>
        </w:rPr>
      </w:pPr>
    </w:p>
    <w:p w14:paraId="493F7801" w14:textId="77777777" w:rsidR="00380CED" w:rsidRPr="00380CED" w:rsidRDefault="00380CED" w:rsidP="00380CED">
      <w:pPr>
        <w:spacing w:after="0"/>
        <w:ind w:hanging="11"/>
        <w:jc w:val="both"/>
        <w:rPr>
          <w:rFonts w:ascii="Times New Roman" w:eastAsia="Times New Roman" w:hAnsi="Times New Roman" w:cs="Times New Roman"/>
          <w:b/>
          <w:sz w:val="20"/>
          <w:szCs w:val="20"/>
          <w:lang w:val="id-ID"/>
        </w:rPr>
      </w:pPr>
      <w:r w:rsidRPr="00380CED">
        <w:rPr>
          <w:rFonts w:ascii="Times New Roman" w:eastAsia="Times New Roman" w:hAnsi="Palatino Linotype" w:cs="Times New Roman"/>
          <w:b/>
          <w:sz w:val="20"/>
          <w:szCs w:val="20"/>
        </w:rPr>
        <w:t xml:space="preserve">Perguruan Tinggi </w:t>
      </w:r>
      <w:r w:rsidRPr="00380CED">
        <w:rPr>
          <w:rFonts w:ascii="Times New Roman" w:eastAsia="Times New Roman" w:hAnsi="Palatino Linotype" w:cs="Times New Roman"/>
          <w:b/>
          <w:sz w:val="20"/>
          <w:szCs w:val="20"/>
          <w:lang w:val="id-ID"/>
        </w:rPr>
        <w:t>:</w:t>
      </w:r>
    </w:p>
    <w:p w14:paraId="22EBA41E" w14:textId="77777777" w:rsidR="00380CED" w:rsidRPr="00380CED" w:rsidRDefault="00380CED" w:rsidP="00380CED">
      <w:pPr>
        <w:pStyle w:val="ListParagraph"/>
        <w:numPr>
          <w:ilvl w:val="0"/>
          <w:numId w:val="10"/>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Memperoleh umpan balik dari hasil intergrasi mahasiswa dengan masyarakat sehingga kurikulum materi perkuliahan dan pengembangan ilmu yang diasuh perguruan tinggi dapat disesuaikan dengan tuntutan perkembangan pembangunan.</w:t>
      </w:r>
    </w:p>
    <w:p w14:paraId="4503E000" w14:textId="77777777" w:rsidR="00380CED" w:rsidRPr="00380CED" w:rsidRDefault="00380CED" w:rsidP="00380CED">
      <w:pPr>
        <w:pStyle w:val="ListParagraph"/>
        <w:numPr>
          <w:ilvl w:val="0"/>
          <w:numId w:val="10"/>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Kemanfaatan ilmu yang dikembangkan diperguruan tinggi semakin nyata dalam upaya pemberdayaan masyarakat.</w:t>
      </w:r>
    </w:p>
    <w:p w14:paraId="40B53651" w14:textId="16EFD81B" w:rsidR="00380CED" w:rsidRPr="00380CED" w:rsidRDefault="00380CED" w:rsidP="00380CED">
      <w:pPr>
        <w:rPr>
          <w:rFonts w:ascii="Times New Roman" w:eastAsia="Times New Roman" w:hAnsi="Palatino Linotype" w:cs="Times New Roman"/>
          <w:sz w:val="20"/>
          <w:szCs w:val="20"/>
        </w:rPr>
      </w:pPr>
      <w:r w:rsidRPr="00380CED">
        <w:rPr>
          <w:rFonts w:ascii="Times New Roman" w:eastAsia="Times New Roman" w:hAnsi="Palatino Linotype" w:cs="Times New Roman"/>
          <w:sz w:val="20"/>
          <w:szCs w:val="20"/>
        </w:rPr>
        <w:t>Meningkatkan, memperluas dan mempererat kerjasama dengan instansi serta departemen lain melalui rintisan kerjasama dari mahasiswa yang melaksanakan kuliah kerja nyata.</w:t>
      </w:r>
    </w:p>
    <w:p w14:paraId="02F1A4DC" w14:textId="77777777" w:rsidR="00380CED" w:rsidRPr="00380CED" w:rsidRDefault="00380CED" w:rsidP="00380CED">
      <w:pPr>
        <w:pStyle w:val="ListParagraph"/>
        <w:spacing w:after="0"/>
        <w:jc w:val="both"/>
        <w:outlineLvl w:val="1"/>
        <w:rPr>
          <w:rFonts w:ascii="Times New Roman" w:eastAsia="Times New Roman" w:hAnsi="Times New Roman" w:cs="Times New Roman"/>
          <w:b/>
          <w:sz w:val="20"/>
          <w:szCs w:val="20"/>
          <w:lang w:val="id-ID"/>
        </w:rPr>
      </w:pPr>
      <w:r w:rsidRPr="00380CED">
        <w:rPr>
          <w:rFonts w:ascii="Times New Roman" w:eastAsia="Times New Roman" w:hAnsi="Palatino Linotype" w:cs="Times New Roman"/>
          <w:b/>
          <w:bCs/>
          <w:sz w:val="20"/>
          <w:szCs w:val="20"/>
          <w:lang w:val="id-ID"/>
        </w:rPr>
        <w:t>DASAR PELAKSANAAN KKN</w:t>
      </w:r>
    </w:p>
    <w:p w14:paraId="0B4E40D3" w14:textId="77777777" w:rsidR="00380CED" w:rsidRPr="00380CED" w:rsidRDefault="00380CED" w:rsidP="00380CED">
      <w:pPr>
        <w:spacing w:after="0"/>
        <w:ind w:hanging="11"/>
        <w:jc w:val="both"/>
        <w:rPr>
          <w:rFonts w:ascii="Times New Roman" w:eastAsia="Times New Roman" w:hAnsi="Times New Roman" w:cs="Times New Roman"/>
          <w:sz w:val="20"/>
          <w:szCs w:val="20"/>
          <w:lang w:val="id-ID"/>
        </w:rPr>
      </w:pPr>
      <w:r w:rsidRPr="00380CED">
        <w:rPr>
          <w:rFonts w:ascii="Times New Roman" w:eastAsia="Times New Roman" w:hAnsi="Palatino Linotype" w:cs="Times New Roman"/>
          <w:sz w:val="20"/>
          <w:szCs w:val="20"/>
          <w:lang w:val="id-ID"/>
        </w:rPr>
        <w:lastRenderedPageBreak/>
        <w:t>Adapun dasar pelaksanaan KKN Tematik adalah sebagi berikut:</w:t>
      </w:r>
    </w:p>
    <w:p w14:paraId="54199B45" w14:textId="77777777" w:rsidR="00380CED" w:rsidRPr="00380CED" w:rsidRDefault="00380CED" w:rsidP="00380CED">
      <w:pPr>
        <w:pStyle w:val="ListParagraph"/>
        <w:numPr>
          <w:ilvl w:val="0"/>
          <w:numId w:val="6"/>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Undang - undang nomor 12 tahun 2012 tentang pendidikan Tinggi.</w:t>
      </w:r>
    </w:p>
    <w:p w14:paraId="756694DF" w14:textId="77777777" w:rsidR="00380CED" w:rsidRPr="00380CED" w:rsidRDefault="00380CED" w:rsidP="00380CED">
      <w:pPr>
        <w:pStyle w:val="ListParagraph"/>
        <w:numPr>
          <w:ilvl w:val="0"/>
          <w:numId w:val="6"/>
        </w:numPr>
        <w:spacing w:after="0"/>
        <w:jc w:val="both"/>
        <w:rPr>
          <w:rFonts w:ascii="Times New Roman" w:eastAsia="Times New Roman" w:hAnsi="Palatino Linotype" w:cs="Times New Roman"/>
          <w:sz w:val="20"/>
          <w:szCs w:val="20"/>
        </w:rPr>
      </w:pPr>
      <w:r w:rsidRPr="00380CED">
        <w:rPr>
          <w:rFonts w:ascii="Times New Roman" w:eastAsia="Times New Roman" w:hAnsi="Palatino Linotype" w:cs="Times New Roman"/>
          <w:sz w:val="20"/>
          <w:szCs w:val="20"/>
        </w:rPr>
        <w:t>Peraturan Menteri Pendidikan dan Kebudayaan Nomor 49 Tahun 2014 tentang Standa</w:t>
      </w:r>
      <w:r w:rsidRPr="00380CED">
        <w:rPr>
          <w:rFonts w:ascii="Times New Roman" w:eastAsia="Times New Roman" w:hAnsi="Palatino Linotype" w:cs="Times New Roman"/>
          <w:sz w:val="20"/>
          <w:szCs w:val="20"/>
          <w:lang w:val="id-ID"/>
        </w:rPr>
        <w:t xml:space="preserve">r </w:t>
      </w:r>
      <w:r w:rsidRPr="00380CED">
        <w:rPr>
          <w:rFonts w:ascii="Times New Roman" w:eastAsia="Times New Roman" w:hAnsi="Palatino Linotype" w:cs="Times New Roman"/>
          <w:sz w:val="20"/>
          <w:szCs w:val="20"/>
        </w:rPr>
        <w:t>Nasional Pendidikan Tinggi.</w:t>
      </w:r>
    </w:p>
    <w:p w14:paraId="7B6A38BA" w14:textId="77777777" w:rsidR="00380CED" w:rsidRPr="00380CED" w:rsidRDefault="00380CED" w:rsidP="00380CED">
      <w:pPr>
        <w:pStyle w:val="ListParagraph"/>
        <w:numPr>
          <w:ilvl w:val="0"/>
          <w:numId w:val="6"/>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 xml:space="preserve">Melaksanakan tugas yang diberikan </w:t>
      </w:r>
      <w:r w:rsidRPr="00380CED">
        <w:rPr>
          <w:rFonts w:ascii="Times New Roman" w:eastAsia="Times New Roman" w:hAnsi="Palatino Linotype" w:cs="Times New Roman"/>
          <w:sz w:val="20"/>
          <w:szCs w:val="20"/>
          <w:lang w:val="id-ID"/>
        </w:rPr>
        <w:t>Universitas</w:t>
      </w:r>
      <w:r w:rsidRPr="00380CED">
        <w:rPr>
          <w:rFonts w:ascii="Times New Roman" w:eastAsia="Times New Roman" w:hAnsi="Palatino Linotype" w:cs="Times New Roman"/>
          <w:sz w:val="20"/>
          <w:szCs w:val="20"/>
        </w:rPr>
        <w:t>.</w:t>
      </w:r>
    </w:p>
    <w:p w14:paraId="350F3261" w14:textId="77777777" w:rsidR="00380CED" w:rsidRPr="00380CED" w:rsidRDefault="00380CED" w:rsidP="00380CED">
      <w:pPr>
        <w:spacing w:after="0"/>
        <w:jc w:val="both"/>
        <w:rPr>
          <w:rFonts w:ascii="Times New Roman" w:eastAsia="Times New Roman" w:hAnsi="Times New Roman" w:cs="Times New Roman"/>
          <w:sz w:val="20"/>
          <w:szCs w:val="20"/>
        </w:rPr>
      </w:pPr>
    </w:p>
    <w:p w14:paraId="7EF3A4C9" w14:textId="77777777" w:rsidR="00380CED" w:rsidRPr="00380CED" w:rsidRDefault="00380CED" w:rsidP="00380CED">
      <w:pPr>
        <w:spacing w:after="0"/>
        <w:jc w:val="both"/>
        <w:rPr>
          <w:rFonts w:ascii="Times New Roman" w:eastAsia="Times New Roman" w:hAnsi="Times New Roman" w:cs="Times New Roman"/>
          <w:sz w:val="20"/>
          <w:szCs w:val="20"/>
        </w:rPr>
      </w:pPr>
    </w:p>
    <w:p w14:paraId="23013EFC" w14:textId="77777777" w:rsidR="00380CED" w:rsidRPr="00380CED" w:rsidRDefault="00380CED" w:rsidP="00380CED">
      <w:pPr>
        <w:spacing w:after="0"/>
        <w:ind w:left="0" w:firstLine="720"/>
        <w:jc w:val="both"/>
        <w:outlineLvl w:val="2"/>
        <w:rPr>
          <w:rFonts w:ascii="Times New Roman" w:eastAsia="Times New Roman" w:hAnsi="Times New Roman" w:cs="Times New Roman"/>
          <w:b/>
          <w:sz w:val="20"/>
          <w:szCs w:val="20"/>
        </w:rPr>
      </w:pPr>
      <w:r w:rsidRPr="00380CED">
        <w:rPr>
          <w:rFonts w:ascii="Times New Roman" w:eastAsia="Times New Roman" w:hAnsi="Palatino Linotype" w:cs="Times New Roman"/>
          <w:b/>
          <w:bCs/>
          <w:sz w:val="20"/>
          <w:szCs w:val="20"/>
        </w:rPr>
        <w:t>TUJUAN PELAKSANAAN KKN</w:t>
      </w:r>
    </w:p>
    <w:p w14:paraId="01DA056B" w14:textId="77777777" w:rsidR="00380CED" w:rsidRPr="00380CED" w:rsidRDefault="00380CED" w:rsidP="00380CED">
      <w:pPr>
        <w:spacing w:after="0"/>
        <w:jc w:val="both"/>
        <w:rPr>
          <w:rFonts w:ascii="Times New Roman" w:eastAsia="Times New Roman" w:cs="Times New Roman"/>
          <w:sz w:val="20"/>
          <w:szCs w:val="20"/>
        </w:rPr>
      </w:pPr>
      <w:r w:rsidRPr="00380CED">
        <w:rPr>
          <w:rFonts w:ascii="Times New Roman" w:eastAsia="Times New Roman" w:hAnsi="Palatino Linotype" w:cs="Times New Roman"/>
          <w:sz w:val="20"/>
          <w:szCs w:val="20"/>
        </w:rPr>
        <w:t xml:space="preserve">Kuliah Kerja Nyata adalah bentuk kegiatan intrakulikuler yang memadukan pelaksanaan Tri Dharma Perguruan Tinggi (Pendidikan, Penelitian, dan Pengabdian kepada Masyarakat ) dengan cara memberikan pengalaman belajar kepada Mahasiswa untuk hidup ditengah-tengah masyarakat diluar kampus, dengan cara langsung mengidentifikasi serta menangani masalah </w:t>
      </w:r>
      <w:r w:rsidRPr="00380CED">
        <w:rPr>
          <w:rFonts w:ascii="Times New Roman" w:eastAsia="Times New Roman" w:hAnsi="Palatino Linotype" w:cs="Times New Roman"/>
          <w:sz w:val="20"/>
          <w:szCs w:val="20"/>
        </w:rPr>
        <w:t>–</w:t>
      </w:r>
      <w:r w:rsidRPr="00380CED">
        <w:rPr>
          <w:rFonts w:ascii="Times New Roman" w:eastAsia="Times New Roman" w:hAnsi="Palatino Linotype" w:cs="Times New Roman"/>
          <w:sz w:val="20"/>
          <w:szCs w:val="20"/>
        </w:rPr>
        <w:t xml:space="preserve"> masalah pembangunan yang dihadapi.</w:t>
      </w:r>
    </w:p>
    <w:p w14:paraId="240E925E" w14:textId="77777777" w:rsidR="00380CED" w:rsidRPr="00380CED" w:rsidRDefault="00380CED" w:rsidP="00380CED">
      <w:p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Berkaitan dengan masalah tersebut, arah kegiatan KKN adalah:</w:t>
      </w:r>
    </w:p>
    <w:p w14:paraId="5E11F857" w14:textId="77777777" w:rsidR="00380CED" w:rsidRPr="00380CED" w:rsidRDefault="00380CED" w:rsidP="00380CED">
      <w:pPr>
        <w:pStyle w:val="ListParagraph"/>
        <w:numPr>
          <w:ilvl w:val="0"/>
          <w:numId w:val="7"/>
        </w:numPr>
        <w:spacing w:after="0"/>
        <w:jc w:val="both"/>
        <w:rPr>
          <w:rFonts w:ascii="Times New Roman" w:eastAsia="Times New Roman" w:hAnsi="Times New Roman" w:cs="Times New Roman"/>
          <w:sz w:val="20"/>
          <w:szCs w:val="20"/>
          <w:lang w:val="id-ID"/>
        </w:rPr>
      </w:pPr>
      <w:r w:rsidRPr="00380CED">
        <w:rPr>
          <w:rFonts w:ascii="Times New Roman" w:eastAsia="Times New Roman" w:hAnsi="Palatino Linotype" w:cs="Times New Roman"/>
          <w:sz w:val="20"/>
          <w:szCs w:val="20"/>
        </w:rPr>
        <w:t>Menghasilkan sarjana sebagai pelaksana aktif pembangunan daerah pedesaan yang sangat komplek dan member kesempatan kepada setiap mahasiswa untuk belajar mengatasi berbagai permasalahan yang ada ditengah-tengah masyarakat secara pragmatis dengan pendekatan interdisipliner melalui pendekatan teori dan praktek.</w:t>
      </w:r>
    </w:p>
    <w:p w14:paraId="72710A6D" w14:textId="77777777" w:rsidR="00380CED" w:rsidRPr="00380CED" w:rsidRDefault="00380CED" w:rsidP="00380CED">
      <w:pPr>
        <w:pStyle w:val="ListParagraph"/>
        <w:numPr>
          <w:ilvl w:val="0"/>
          <w:numId w:val="7"/>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Mendekatkan mahasiswa pada masyarakat.</w:t>
      </w:r>
    </w:p>
    <w:p w14:paraId="75A9FC38" w14:textId="77777777" w:rsidR="00380CED" w:rsidRPr="00380CED" w:rsidRDefault="00380CED" w:rsidP="00380CED">
      <w:pPr>
        <w:pStyle w:val="ListParagraph"/>
        <w:numPr>
          <w:ilvl w:val="0"/>
          <w:numId w:val="7"/>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Mengembangakan kerjasama antar disiplin ilmu dan antar lembaga.</w:t>
      </w:r>
    </w:p>
    <w:p w14:paraId="153DDDAB" w14:textId="77777777" w:rsidR="00380CED" w:rsidRPr="00380CED" w:rsidRDefault="00380CED" w:rsidP="00380CED">
      <w:pPr>
        <w:spacing w:after="0"/>
        <w:ind w:firstLine="720"/>
        <w:jc w:val="both"/>
        <w:rPr>
          <w:rFonts w:ascii="Times New Roman" w:eastAsia="Times New Roman" w:hAnsi="Palatino Linotype" w:cs="Times New Roman"/>
          <w:sz w:val="20"/>
          <w:szCs w:val="20"/>
          <w:lang w:val="id-ID"/>
        </w:rPr>
      </w:pPr>
      <w:r w:rsidRPr="00380CED">
        <w:rPr>
          <w:rFonts w:ascii="Times New Roman" w:eastAsia="Times New Roman" w:hAnsi="Palatino Linotype" w:cs="Times New Roman"/>
          <w:sz w:val="20"/>
          <w:szCs w:val="20"/>
          <w:lang w:val="id-ID"/>
        </w:rPr>
        <w:t>Dengan demikian, melalui KKN diharapkan terjadinya keterkaitan dan saling ketergantungan yang lebih erat baik secara fisik maupun emosional antara sebagai pusat pengembangan ilmu pengetahuan, teknologi dan seni dengan masyarakat sebagai Stakeholders.</w:t>
      </w:r>
    </w:p>
    <w:p w14:paraId="016D9D33" w14:textId="77777777" w:rsidR="00380CED" w:rsidRPr="00380CED" w:rsidRDefault="00380CED" w:rsidP="00380CED">
      <w:pPr>
        <w:spacing w:after="0"/>
        <w:ind w:left="0"/>
        <w:jc w:val="both"/>
        <w:rPr>
          <w:rFonts w:ascii="Times New Roman" w:eastAsia="Times New Roman" w:hAnsi="Times New Roman" w:cs="Times New Roman"/>
          <w:sz w:val="20"/>
          <w:szCs w:val="20"/>
        </w:rPr>
      </w:pPr>
    </w:p>
    <w:p w14:paraId="65346A38" w14:textId="77777777" w:rsidR="00380CED" w:rsidRPr="00380CED" w:rsidRDefault="00380CED" w:rsidP="00380CED">
      <w:pPr>
        <w:pStyle w:val="ListParagraph"/>
        <w:spacing w:after="0"/>
        <w:jc w:val="both"/>
        <w:outlineLvl w:val="1"/>
        <w:rPr>
          <w:rFonts w:ascii="Times New Roman" w:eastAsia="Times New Roman" w:hAnsi="Times New Roman" w:cs="Times New Roman"/>
          <w:b/>
          <w:sz w:val="20"/>
          <w:szCs w:val="20"/>
        </w:rPr>
      </w:pPr>
      <w:r w:rsidRPr="00380CED">
        <w:rPr>
          <w:rFonts w:ascii="Times New Roman" w:eastAsia="Times New Roman" w:hAnsi="Palatino Linotype" w:cs="Times New Roman"/>
          <w:b/>
          <w:bCs/>
          <w:sz w:val="20"/>
          <w:szCs w:val="20"/>
        </w:rPr>
        <w:t>SASARAN KKN</w:t>
      </w:r>
    </w:p>
    <w:p w14:paraId="26DBC522" w14:textId="77777777" w:rsidR="00380CED" w:rsidRDefault="00380CED" w:rsidP="00380CED">
      <w:pPr>
        <w:spacing w:after="0"/>
        <w:jc w:val="both"/>
        <w:rPr>
          <w:rFonts w:ascii="Times New Roman" w:eastAsia="Times New Roman" w:hAnsi="Palatino Linotype" w:cs="Times New Roman"/>
          <w:sz w:val="20"/>
          <w:szCs w:val="20"/>
        </w:rPr>
      </w:pPr>
      <w:r w:rsidRPr="00380CED">
        <w:rPr>
          <w:rFonts w:ascii="Times New Roman" w:eastAsia="Times New Roman" w:hAnsi="Palatino Linotype" w:cs="Times New Roman"/>
          <w:sz w:val="20"/>
          <w:szCs w:val="20"/>
        </w:rPr>
        <w:t>Pada dasarnya Kuliah Kerja Nyata di arahkan pada tiga sasaran yaitu:</w:t>
      </w:r>
    </w:p>
    <w:p w14:paraId="07D85695" w14:textId="77777777" w:rsidR="00414C02" w:rsidRPr="00380CED" w:rsidRDefault="00414C02" w:rsidP="00380CED">
      <w:pPr>
        <w:spacing w:after="0"/>
        <w:jc w:val="both"/>
        <w:rPr>
          <w:rFonts w:ascii="Times New Roman" w:eastAsia="Times New Roman" w:hAnsi="Times New Roman" w:cs="Times New Roman"/>
          <w:sz w:val="20"/>
          <w:szCs w:val="20"/>
          <w:lang w:val="id-ID"/>
        </w:rPr>
      </w:pPr>
    </w:p>
    <w:p w14:paraId="58265FAC" w14:textId="77777777" w:rsidR="00380CED" w:rsidRPr="00380CED" w:rsidRDefault="00380CED" w:rsidP="00380CED">
      <w:pPr>
        <w:spacing w:after="0"/>
        <w:ind w:left="709"/>
        <w:jc w:val="both"/>
        <w:rPr>
          <w:rFonts w:ascii="Times New Roman" w:eastAsia="Times New Roman" w:hAnsi="Times New Roman" w:cs="Times New Roman"/>
          <w:sz w:val="20"/>
          <w:szCs w:val="20"/>
          <w:lang w:val="id-ID"/>
        </w:rPr>
      </w:pPr>
      <w:r w:rsidRPr="00380CED">
        <w:rPr>
          <w:rFonts w:ascii="Times New Roman" w:eastAsia="Times New Roman" w:hAnsi="Palatino Linotype" w:cs="Times New Roman"/>
          <w:b/>
          <w:sz w:val="20"/>
          <w:szCs w:val="20"/>
        </w:rPr>
        <w:t>Mahasisw</w:t>
      </w:r>
      <w:r w:rsidRPr="00380CED">
        <w:rPr>
          <w:rFonts w:ascii="Times New Roman" w:eastAsia="Times New Roman" w:hAnsi="Palatino Linotype" w:cs="Times New Roman"/>
          <w:b/>
          <w:sz w:val="20"/>
          <w:szCs w:val="20"/>
          <w:lang w:val="id-ID"/>
        </w:rPr>
        <w:t>a:</w:t>
      </w:r>
    </w:p>
    <w:p w14:paraId="53313DC6" w14:textId="77777777" w:rsidR="00380CED" w:rsidRPr="00380CED" w:rsidRDefault="00380CED" w:rsidP="00380CED">
      <w:pPr>
        <w:pStyle w:val="ListParagraph"/>
        <w:numPr>
          <w:ilvl w:val="0"/>
          <w:numId w:val="8"/>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Memperdalam pengertian dan penghayatan mahasiswa tentang cara berfikir dan berkerja secara lintas sektoral.</w:t>
      </w:r>
    </w:p>
    <w:p w14:paraId="231BAB2D" w14:textId="77777777" w:rsidR="00380CED" w:rsidRPr="00380CED" w:rsidRDefault="00380CED" w:rsidP="00380CED">
      <w:pPr>
        <w:pStyle w:val="ListParagraph"/>
        <w:numPr>
          <w:ilvl w:val="0"/>
          <w:numId w:val="8"/>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Memperdalam pengertian dan penghayatan mahasiswa tentang kemanfaatan ilmu, teknologi dan seni yang dipelajari bagi pemberdayaan dan pembangunan masyarakat.</w:t>
      </w:r>
    </w:p>
    <w:p w14:paraId="77829371" w14:textId="77777777" w:rsidR="00380CED" w:rsidRPr="00380CED" w:rsidRDefault="00380CED" w:rsidP="00380CED">
      <w:pPr>
        <w:pStyle w:val="ListParagraph"/>
        <w:numPr>
          <w:ilvl w:val="0"/>
          <w:numId w:val="8"/>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 xml:space="preserve">Melatih mahasiswa sebagai Innovator, Motivator, dan </w:t>
      </w:r>
      <w:r w:rsidRPr="00380CED">
        <w:rPr>
          <w:rFonts w:ascii="Times New Roman" w:eastAsia="Times New Roman" w:hAnsi="Palatino Linotype" w:cs="Times New Roman"/>
          <w:i/>
          <w:iCs/>
          <w:sz w:val="20"/>
          <w:szCs w:val="20"/>
        </w:rPr>
        <w:t>problem solving.</w:t>
      </w:r>
    </w:p>
    <w:p w14:paraId="675F5BCC"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lang w:val="id-ID"/>
        </w:rPr>
      </w:pPr>
    </w:p>
    <w:p w14:paraId="505183CA"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lang w:val="id-ID"/>
        </w:rPr>
      </w:pPr>
    </w:p>
    <w:p w14:paraId="6239BEB0"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rPr>
      </w:pPr>
    </w:p>
    <w:p w14:paraId="5C554BC3" w14:textId="77777777" w:rsidR="00380CED" w:rsidRPr="00380CED" w:rsidRDefault="00380CED" w:rsidP="00380CED">
      <w:pPr>
        <w:spacing w:after="0"/>
        <w:ind w:left="0" w:firstLine="709"/>
        <w:contextualSpacing/>
        <w:jc w:val="both"/>
        <w:rPr>
          <w:rFonts w:ascii="Times New Roman" w:eastAsia="Times New Roman" w:hAnsi="Palatino Linotype" w:cs="Times New Roman"/>
          <w:b/>
          <w:sz w:val="20"/>
          <w:szCs w:val="20"/>
        </w:rPr>
      </w:pPr>
    </w:p>
    <w:p w14:paraId="4F487246" w14:textId="77777777" w:rsidR="00380CED" w:rsidRPr="00380CED" w:rsidRDefault="00380CED" w:rsidP="00380CED">
      <w:pPr>
        <w:spacing w:after="0"/>
        <w:ind w:left="0" w:firstLine="709"/>
        <w:contextualSpacing/>
        <w:jc w:val="both"/>
        <w:rPr>
          <w:rFonts w:ascii="Times New Roman" w:eastAsia="Times New Roman" w:hAnsi="Times New Roman" w:cs="Times New Roman"/>
          <w:b/>
          <w:sz w:val="20"/>
          <w:szCs w:val="20"/>
          <w:lang w:val="id-ID"/>
        </w:rPr>
      </w:pPr>
      <w:r w:rsidRPr="00380CED">
        <w:rPr>
          <w:rFonts w:ascii="Times New Roman" w:eastAsia="Times New Roman" w:hAnsi="Palatino Linotype" w:cs="Times New Roman"/>
          <w:b/>
          <w:sz w:val="20"/>
          <w:szCs w:val="20"/>
        </w:rPr>
        <w:t>Masyarakat dan Pemerintah Daerah</w:t>
      </w:r>
      <w:r w:rsidRPr="00380CED">
        <w:rPr>
          <w:rFonts w:ascii="Times New Roman" w:eastAsia="Times New Roman" w:hAnsi="Palatino Linotype" w:cs="Times New Roman"/>
          <w:b/>
          <w:sz w:val="20"/>
          <w:szCs w:val="20"/>
          <w:lang w:val="id-ID"/>
        </w:rPr>
        <w:t>:</w:t>
      </w:r>
    </w:p>
    <w:p w14:paraId="2954B9A1" w14:textId="77777777" w:rsidR="00380CED" w:rsidRPr="00380CED" w:rsidRDefault="00380CED" w:rsidP="00380CED">
      <w:pPr>
        <w:pStyle w:val="ListParagraph"/>
        <w:numPr>
          <w:ilvl w:val="0"/>
          <w:numId w:val="9"/>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Memperoleh bantuan pemikiran dan tenaga, baik secara ilmu, teknologi dan seni dalam merencanakan dan melaksanakan pembangunan.</w:t>
      </w:r>
    </w:p>
    <w:p w14:paraId="326212EE" w14:textId="77777777" w:rsidR="00380CED" w:rsidRPr="00380CED" w:rsidRDefault="00380CED" w:rsidP="00380CED">
      <w:pPr>
        <w:pStyle w:val="ListParagraph"/>
        <w:numPr>
          <w:ilvl w:val="0"/>
          <w:numId w:val="9"/>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lastRenderedPageBreak/>
        <w:t>Memperoleh pengalaman dalam menggali serta menumbuhkan potensi swadaya masyarakat sehingga mampu berpartisipasi aktif dalam pembangunan.</w:t>
      </w:r>
    </w:p>
    <w:p w14:paraId="777D0C33" w14:textId="77777777" w:rsidR="00380CED" w:rsidRPr="00380CED" w:rsidRDefault="00380CED" w:rsidP="00380CED">
      <w:pPr>
        <w:pStyle w:val="ListParagraph"/>
        <w:numPr>
          <w:ilvl w:val="0"/>
          <w:numId w:val="9"/>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Kelompok masyarakat tentu dengan jalinan kerjasama yang baik antara perguruan tinggi pelaksanaan dengan lembaga, pengusaha atau perkumpulan yang dapat mensinergikan dan memperdayakan kemampuan masing-masing untuk kepentingan bersama.</w:t>
      </w:r>
    </w:p>
    <w:p w14:paraId="1349F545" w14:textId="77777777" w:rsidR="00380CED" w:rsidRPr="00380CED" w:rsidRDefault="00380CED" w:rsidP="00380CED">
      <w:pPr>
        <w:spacing w:after="0"/>
        <w:jc w:val="both"/>
        <w:rPr>
          <w:rFonts w:ascii="Times New Roman" w:eastAsia="Times New Roman" w:hAnsi="Times New Roman" w:cs="Times New Roman"/>
          <w:sz w:val="20"/>
          <w:szCs w:val="20"/>
        </w:rPr>
      </w:pPr>
    </w:p>
    <w:p w14:paraId="17530B8C" w14:textId="77777777" w:rsidR="00380CED" w:rsidRPr="00380CED" w:rsidRDefault="00380CED" w:rsidP="00380CED">
      <w:pPr>
        <w:spacing w:after="0"/>
        <w:ind w:hanging="11"/>
        <w:jc w:val="both"/>
        <w:rPr>
          <w:rFonts w:ascii="Times New Roman" w:eastAsia="Times New Roman" w:hAnsi="Times New Roman" w:cs="Times New Roman"/>
          <w:b/>
          <w:sz w:val="20"/>
          <w:szCs w:val="20"/>
          <w:lang w:val="id-ID"/>
        </w:rPr>
      </w:pPr>
      <w:r w:rsidRPr="00380CED">
        <w:rPr>
          <w:rFonts w:ascii="Times New Roman" w:eastAsia="Times New Roman" w:hAnsi="Palatino Linotype" w:cs="Times New Roman"/>
          <w:b/>
          <w:sz w:val="20"/>
          <w:szCs w:val="20"/>
        </w:rPr>
        <w:t xml:space="preserve">Perguruan Tinggi </w:t>
      </w:r>
      <w:r w:rsidRPr="00380CED">
        <w:rPr>
          <w:rFonts w:ascii="Times New Roman" w:eastAsia="Times New Roman" w:hAnsi="Palatino Linotype" w:cs="Times New Roman"/>
          <w:b/>
          <w:sz w:val="20"/>
          <w:szCs w:val="20"/>
          <w:lang w:val="id-ID"/>
        </w:rPr>
        <w:t>:</w:t>
      </w:r>
    </w:p>
    <w:p w14:paraId="67EEA52A" w14:textId="77777777" w:rsidR="00380CED" w:rsidRPr="00380CED" w:rsidRDefault="00380CED" w:rsidP="00380CED">
      <w:pPr>
        <w:pStyle w:val="ListParagraph"/>
        <w:numPr>
          <w:ilvl w:val="0"/>
          <w:numId w:val="10"/>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Memperoleh umpan balik dari hasil intergrasi mahasiswa dengan masyarakat sehingga kurikulum materi perkuliahan dan pengembangan ilmu yang diasuh perguruan tinggi dapat disesuaikan dengan tuntutan perkembangan pembangunan.</w:t>
      </w:r>
    </w:p>
    <w:p w14:paraId="49433C03" w14:textId="77777777" w:rsidR="00380CED" w:rsidRPr="00380CED" w:rsidRDefault="00380CED" w:rsidP="00380CED">
      <w:pPr>
        <w:pStyle w:val="ListParagraph"/>
        <w:numPr>
          <w:ilvl w:val="0"/>
          <w:numId w:val="10"/>
        </w:numPr>
        <w:spacing w:after="0"/>
        <w:jc w:val="both"/>
        <w:rPr>
          <w:rFonts w:ascii="Times New Roman" w:eastAsia="Times New Roman" w:hAnsi="Times New Roman" w:cs="Times New Roman"/>
          <w:sz w:val="20"/>
          <w:szCs w:val="20"/>
        </w:rPr>
      </w:pPr>
      <w:r w:rsidRPr="00380CED">
        <w:rPr>
          <w:rFonts w:ascii="Times New Roman" w:eastAsia="Times New Roman" w:hAnsi="Palatino Linotype" w:cs="Times New Roman"/>
          <w:sz w:val="20"/>
          <w:szCs w:val="20"/>
        </w:rPr>
        <w:t>Kemanfaatan ilmu yang dikembangkan diperguruan tinggi semakin nyata dalam upaya pemberdayaan masyarakat.</w:t>
      </w:r>
    </w:p>
    <w:p w14:paraId="4FA0D8E7" w14:textId="68919A94" w:rsidR="00B50379" w:rsidRDefault="00380CED" w:rsidP="00F76C5E">
      <w:pPr>
        <w:ind w:left="0"/>
        <w:rPr>
          <w:rFonts w:ascii="Times New Roman" w:eastAsia="Times New Roman" w:hAnsi="Palatino Linotype" w:cs="Times New Roman"/>
          <w:sz w:val="20"/>
          <w:szCs w:val="20"/>
        </w:rPr>
      </w:pPr>
      <w:r w:rsidRPr="00380CED">
        <w:rPr>
          <w:rFonts w:ascii="Times New Roman" w:eastAsia="Times New Roman" w:hAnsi="Palatino Linotype" w:cs="Times New Roman"/>
          <w:sz w:val="20"/>
          <w:szCs w:val="20"/>
        </w:rPr>
        <w:t>Meningkatkan, memperluas dan mempererat kerjasama dengan instansi serta departemen lain melalui rintisan kerjasama dari mahasiswa yang m</w:t>
      </w:r>
      <w:r w:rsidR="00F76C5E">
        <w:rPr>
          <w:rFonts w:ascii="Times New Roman" w:eastAsia="Times New Roman" w:hAnsi="Palatino Linotype" w:cs="Times New Roman"/>
          <w:sz w:val="20"/>
          <w:szCs w:val="20"/>
        </w:rPr>
        <w:t>elaksanakan kuliah kerja nyata.</w:t>
      </w:r>
    </w:p>
    <w:p w14:paraId="2413A01F" w14:textId="77777777" w:rsidR="00414C02" w:rsidRDefault="00414C02" w:rsidP="00F76C5E">
      <w:pPr>
        <w:ind w:left="0"/>
        <w:rPr>
          <w:rFonts w:ascii="Times New Roman" w:eastAsia="Times New Roman" w:hAnsi="Palatino Linotype" w:cs="Times New Roman"/>
          <w:sz w:val="20"/>
          <w:szCs w:val="20"/>
        </w:rPr>
      </w:pPr>
    </w:p>
    <w:p w14:paraId="37A972D2" w14:textId="77777777" w:rsidR="00414C02" w:rsidRPr="00A01DFC" w:rsidRDefault="00414C02" w:rsidP="00414C02">
      <w:pPr>
        <w:ind w:firstLine="720"/>
        <w:jc w:val="both"/>
        <w:rPr>
          <w:rFonts w:ascii="Times New Roman" w:hAnsi="Times New Roman" w:cs="Times New Roman"/>
        </w:rPr>
      </w:pPr>
      <w:r w:rsidRPr="00A01DFC">
        <w:rPr>
          <w:rFonts w:ascii="Times New Roman" w:hAnsi="Times New Roman" w:cs="Times New Roman"/>
        </w:rPr>
        <w:t>Terletak di jawa timur, Kabupaten Mojokerto, Kecamatan Pac</w:t>
      </w:r>
      <w:r>
        <w:rPr>
          <w:rFonts w:ascii="Times New Roman" w:hAnsi="Times New Roman" w:cs="Times New Roman"/>
        </w:rPr>
        <w:t xml:space="preserve">et, Khususnya di desa nogosari, </w:t>
      </w:r>
      <w:r w:rsidRPr="00A01DFC">
        <w:rPr>
          <w:rFonts w:ascii="Times New Roman" w:hAnsi="Times New Roman" w:cs="Times New Roman"/>
        </w:rPr>
        <w:t>Lingkungan ini secara geografis sebelah selatan berbatasan dengan kecamatan batu, sebelah utara kecamatan Kutorejo, Sebelah barat Kecamatan gondang, Sebelah timur Kecamatan Trawas.</w:t>
      </w:r>
    </w:p>
    <w:p w14:paraId="7AA6A92B" w14:textId="77777777" w:rsidR="00414C02" w:rsidRPr="00A01DFC" w:rsidRDefault="00414C02" w:rsidP="00414C02">
      <w:pPr>
        <w:jc w:val="both"/>
        <w:rPr>
          <w:rFonts w:ascii="Times New Roman" w:hAnsi="Times New Roman" w:cs="Times New Roman"/>
        </w:rPr>
      </w:pPr>
      <w:r w:rsidRPr="00A01DFC">
        <w:rPr>
          <w:rFonts w:ascii="Times New Roman" w:hAnsi="Times New Roman" w:cs="Times New Roman"/>
        </w:rPr>
        <w:tab/>
        <w:t>Alat transportasi menuju Desa Nogosari pun tergolong mudah karena sarana prasarana di desa tersebut sudah sangat memadai apalagi dengan adanya pondok yang berbasis international di desa sebelah Desa Nogosari dan menjadi salah satu jalur alternative untuk menuju trawas.</w:t>
      </w:r>
    </w:p>
    <w:p w14:paraId="66B4D061" w14:textId="77777777" w:rsidR="00414C02" w:rsidRPr="00A01DFC" w:rsidRDefault="00414C02" w:rsidP="00414C02">
      <w:pPr>
        <w:jc w:val="both"/>
        <w:rPr>
          <w:rFonts w:ascii="Times New Roman" w:hAnsi="Times New Roman" w:cs="Times New Roman"/>
        </w:rPr>
      </w:pPr>
      <w:r w:rsidRPr="00A01DFC">
        <w:rPr>
          <w:rFonts w:ascii="Times New Roman" w:hAnsi="Times New Roman" w:cs="Times New Roman"/>
        </w:rPr>
        <w:tab/>
        <w:t>Menyangkut masalah persoalan pengembangan pemasaran produk umkm secara digital dan pemberian penyuluhan tentang produk hampir rata rata penduduk di desa Nogosari merupakan petani ketela, kebanyakan langsung di bawa ke pengepul tanpa ada olahan yang berlanjut untuk menaikkan nilai jual ketela di desa tersebut, maka dari itu kami ingin sedikit memberi pengetahuan dan belajar tentang pengembangan oemasaran produk umkm secara digital di desa terebut.</w:t>
      </w:r>
    </w:p>
    <w:p w14:paraId="41AAF985" w14:textId="77777777" w:rsidR="00414C02" w:rsidRPr="00A01DFC" w:rsidRDefault="00414C02" w:rsidP="00414C02">
      <w:pPr>
        <w:jc w:val="both"/>
        <w:rPr>
          <w:rFonts w:ascii="Times New Roman" w:hAnsi="Times New Roman" w:cs="Times New Roman"/>
        </w:rPr>
      </w:pPr>
      <w:r w:rsidRPr="00A01DFC">
        <w:rPr>
          <w:rFonts w:ascii="Times New Roman" w:hAnsi="Times New Roman" w:cs="Times New Roman"/>
        </w:rPr>
        <w:tab/>
        <w:t>Banyak warga desa Nogosari belum mengetahui cara cara milenial yang mudah dan menghasilkan untuk memasarkan produk mereka sampai keluar kota sehingga sangat disayangkan apabila melihat hasil desa yang melimpah tanpa di maksimalkan, dilihat dari beberapa kali survey langsung ke masyarakat dengan bantuan pemerintah desa  dan pemuda desa setempat.</w:t>
      </w:r>
    </w:p>
    <w:p w14:paraId="3B833987" w14:textId="79DD0FEB" w:rsidR="00414C02" w:rsidRPr="00A01DFC" w:rsidRDefault="00414C02" w:rsidP="00414C02">
      <w:pPr>
        <w:jc w:val="both"/>
        <w:rPr>
          <w:rFonts w:ascii="Times New Roman" w:hAnsi="Times New Roman" w:cs="Times New Roman"/>
        </w:rPr>
      </w:pPr>
      <w:r w:rsidRPr="00A01DFC">
        <w:rPr>
          <w:rFonts w:ascii="Times New Roman" w:hAnsi="Times New Roman" w:cs="Times New Roman"/>
        </w:rPr>
        <w:t>Dalam pelaksaanya dibutuhkan kerjasama masyrakat untuk terciptanya visi misi dalam progam kkn tematik ubhara 2019.kegiatan ini dilakukandengan pendekatan edukasi,penyuluhan hingga pembelajaran langsung kepada masyrakat guna membangun pengetahuan tenta</w:t>
      </w:r>
      <w:r>
        <w:rPr>
          <w:rFonts w:ascii="Times New Roman" w:hAnsi="Times New Roman" w:cs="Times New Roman"/>
        </w:rPr>
        <w:t>ng produk yang akan di pasarkan.</w:t>
      </w:r>
    </w:p>
    <w:p w14:paraId="3442BC19" w14:textId="70A62CDC" w:rsidR="00414C02" w:rsidRPr="00A01DFC" w:rsidRDefault="00414C02" w:rsidP="00414C02">
      <w:pPr>
        <w:jc w:val="both"/>
        <w:rPr>
          <w:rFonts w:ascii="Times New Roman" w:hAnsi="Times New Roman" w:cs="Times New Roman"/>
        </w:rPr>
      </w:pPr>
      <w:r>
        <w:rPr>
          <w:rFonts w:ascii="Times New Roman" w:hAnsi="Times New Roman" w:cs="Times New Roman"/>
        </w:rPr>
        <w:lastRenderedPageBreak/>
        <w:t>2. Analisis S</w:t>
      </w:r>
      <w:r w:rsidRPr="00A01DFC">
        <w:rPr>
          <w:rFonts w:ascii="Times New Roman" w:hAnsi="Times New Roman" w:cs="Times New Roman"/>
        </w:rPr>
        <w:t>ituasional</w:t>
      </w:r>
    </w:p>
    <w:p w14:paraId="7F36CC91" w14:textId="77777777" w:rsidR="00414C02" w:rsidRPr="00A01DFC" w:rsidRDefault="00414C02" w:rsidP="00414C02">
      <w:pPr>
        <w:jc w:val="both"/>
        <w:rPr>
          <w:rFonts w:ascii="Times New Roman" w:hAnsi="Times New Roman" w:cs="Times New Roman"/>
        </w:rPr>
      </w:pPr>
      <w:r w:rsidRPr="00A01DFC">
        <w:rPr>
          <w:rFonts w:ascii="Times New Roman" w:hAnsi="Times New Roman" w:cs="Times New Roman"/>
        </w:rPr>
        <w:t>Kegiatan kkn 2019 dilaksanakandi dusun nogosari desa nogosari kecamatan pacet Kab.Mojokerto. desa tersebut masuk dalam kategori desa agraris dimana sebagaian penduduknya bermata pencaharian sebagai petani.</w:t>
      </w:r>
    </w:p>
    <w:p w14:paraId="7452CD6F" w14:textId="77777777" w:rsidR="00414C02" w:rsidRPr="00A01DFC" w:rsidRDefault="00414C02" w:rsidP="00414C02">
      <w:pPr>
        <w:pStyle w:val="BodyText"/>
        <w:spacing w:before="136" w:line="360" w:lineRule="auto"/>
        <w:ind w:right="1411"/>
        <w:jc w:val="both"/>
        <w:rPr>
          <w:color w:val="FF0000"/>
          <w:sz w:val="22"/>
          <w:szCs w:val="22"/>
        </w:rPr>
      </w:pPr>
      <w:r w:rsidRPr="00A01DFC">
        <w:rPr>
          <w:color w:val="FF0000"/>
          <w:sz w:val="22"/>
          <w:szCs w:val="22"/>
        </w:rPr>
        <w:t>.</w:t>
      </w:r>
      <w:r w:rsidRPr="00A01DFC">
        <w:rPr>
          <w:noProof/>
          <w:color w:val="FF0000"/>
          <w:sz w:val="22"/>
          <w:szCs w:val="22"/>
        </w:rPr>
        <w:drawing>
          <wp:inline distT="0" distB="0" distL="0" distR="0" wp14:anchorId="1266F88F" wp14:editId="135A3CBA">
            <wp:extent cx="3201989" cy="337693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10" t="-30569" r="1618" b="1340"/>
                    <a:stretch/>
                  </pic:blipFill>
                  <pic:spPr bwMode="auto">
                    <a:xfrm rot="16200000">
                      <a:off x="0" y="0"/>
                      <a:ext cx="3212929" cy="3388468"/>
                    </a:xfrm>
                    <a:prstGeom prst="rect">
                      <a:avLst/>
                    </a:prstGeom>
                    <a:noFill/>
                  </pic:spPr>
                </pic:pic>
              </a:graphicData>
            </a:graphic>
          </wp:inline>
        </w:drawing>
      </w:r>
    </w:p>
    <w:p w14:paraId="27A017C8" w14:textId="77777777" w:rsidR="00414C02" w:rsidRPr="00A01DFC" w:rsidRDefault="00414C02" w:rsidP="00414C02">
      <w:pPr>
        <w:pStyle w:val="NoSpacing"/>
        <w:spacing w:line="360" w:lineRule="auto"/>
        <w:ind w:left="1134"/>
        <w:jc w:val="both"/>
        <w:rPr>
          <w:rFonts w:ascii="Times New Roman" w:hAnsi="Times New Roman"/>
        </w:rPr>
      </w:pPr>
      <w:r w:rsidRPr="00A01DFC">
        <w:rPr>
          <w:rFonts w:ascii="Times New Roman" w:hAnsi="Times New Roman"/>
        </w:rPr>
        <w:t>Terletak di Jawa Timur, Kabupaten Mojokerto. Kecamatan Pacet, khususnya di Desa Nogosari.. Lingkungan ini secara geografis di batasi oleh :</w:t>
      </w:r>
    </w:p>
    <w:p w14:paraId="43BD2242" w14:textId="77777777" w:rsidR="00414C02" w:rsidRPr="00A01DFC" w:rsidRDefault="00414C02" w:rsidP="00414C02">
      <w:pPr>
        <w:pStyle w:val="NoSpacing"/>
        <w:spacing w:line="360" w:lineRule="auto"/>
        <w:ind w:left="1134" w:hanging="992"/>
        <w:jc w:val="both"/>
        <w:rPr>
          <w:rFonts w:ascii="Times New Roman" w:hAnsi="Times New Roman"/>
        </w:rPr>
      </w:pPr>
    </w:p>
    <w:p w14:paraId="49D80635" w14:textId="77777777" w:rsidR="00414C02" w:rsidRPr="00A01DFC" w:rsidRDefault="00414C02" w:rsidP="00414C02">
      <w:pPr>
        <w:pStyle w:val="NoSpacing"/>
        <w:numPr>
          <w:ilvl w:val="0"/>
          <w:numId w:val="13"/>
        </w:numPr>
        <w:spacing w:line="360" w:lineRule="auto"/>
        <w:ind w:left="1560"/>
        <w:jc w:val="both"/>
        <w:rPr>
          <w:rFonts w:ascii="Times New Roman" w:hAnsi="Times New Roman"/>
        </w:rPr>
      </w:pPr>
      <w:r w:rsidRPr="00A01DFC">
        <w:rPr>
          <w:rFonts w:ascii="Times New Roman" w:hAnsi="Times New Roman"/>
        </w:rPr>
        <w:t xml:space="preserve">Sebelah Selatan </w:t>
      </w:r>
      <w:r w:rsidRPr="00A01DFC">
        <w:rPr>
          <w:rFonts w:ascii="Times New Roman" w:hAnsi="Times New Roman"/>
        </w:rPr>
        <w:tab/>
        <w:t>: Kecamatan Batu</w:t>
      </w:r>
    </w:p>
    <w:p w14:paraId="7F72FCFC" w14:textId="6FD19608" w:rsidR="00414C02" w:rsidRPr="00A01DFC" w:rsidRDefault="00414C02" w:rsidP="00414C02">
      <w:pPr>
        <w:pStyle w:val="NoSpacing"/>
        <w:numPr>
          <w:ilvl w:val="0"/>
          <w:numId w:val="13"/>
        </w:numPr>
        <w:spacing w:line="360" w:lineRule="auto"/>
        <w:ind w:left="1560"/>
        <w:jc w:val="both"/>
        <w:rPr>
          <w:rFonts w:ascii="Times New Roman" w:hAnsi="Times New Roman"/>
        </w:rPr>
      </w:pPr>
      <w:r w:rsidRPr="00A01DFC">
        <w:rPr>
          <w:rFonts w:ascii="Times New Roman" w:hAnsi="Times New Roman"/>
        </w:rPr>
        <w:t>Sebelah Utara</w:t>
      </w:r>
      <w:r w:rsidRPr="00A01DFC">
        <w:rPr>
          <w:rFonts w:ascii="Times New Roman" w:hAnsi="Times New Roman"/>
        </w:rPr>
        <w:tab/>
      </w:r>
      <w:r w:rsidR="00D111E3">
        <w:rPr>
          <w:rFonts w:ascii="Times New Roman" w:hAnsi="Times New Roman"/>
        </w:rPr>
        <w:tab/>
      </w:r>
      <w:r w:rsidRPr="00A01DFC">
        <w:rPr>
          <w:rFonts w:ascii="Times New Roman" w:hAnsi="Times New Roman"/>
        </w:rPr>
        <w:t>: Kecamatan Kutorejo</w:t>
      </w:r>
    </w:p>
    <w:p w14:paraId="796058AA" w14:textId="5675A81E" w:rsidR="00414C02" w:rsidRPr="00A01DFC" w:rsidRDefault="00414C02" w:rsidP="00414C02">
      <w:pPr>
        <w:pStyle w:val="NoSpacing"/>
        <w:numPr>
          <w:ilvl w:val="0"/>
          <w:numId w:val="13"/>
        </w:numPr>
        <w:spacing w:line="360" w:lineRule="auto"/>
        <w:ind w:left="1560"/>
        <w:jc w:val="both"/>
        <w:rPr>
          <w:rFonts w:ascii="Times New Roman" w:hAnsi="Times New Roman"/>
        </w:rPr>
      </w:pPr>
      <w:r w:rsidRPr="00A01DFC">
        <w:rPr>
          <w:rFonts w:ascii="Times New Roman" w:hAnsi="Times New Roman"/>
        </w:rPr>
        <w:t>Sebelah Barat</w:t>
      </w:r>
      <w:r w:rsidRPr="00A01DFC">
        <w:rPr>
          <w:rFonts w:ascii="Times New Roman" w:hAnsi="Times New Roman"/>
        </w:rPr>
        <w:tab/>
      </w:r>
      <w:r w:rsidR="00D111E3">
        <w:rPr>
          <w:rFonts w:ascii="Times New Roman" w:hAnsi="Times New Roman"/>
        </w:rPr>
        <w:tab/>
      </w:r>
      <w:r w:rsidRPr="00A01DFC">
        <w:rPr>
          <w:rFonts w:ascii="Times New Roman" w:hAnsi="Times New Roman"/>
        </w:rPr>
        <w:t>: Kecamatan Gondang</w:t>
      </w:r>
    </w:p>
    <w:p w14:paraId="00365B30" w14:textId="7ABF606F" w:rsidR="00414C02" w:rsidRPr="00A01DFC" w:rsidRDefault="00414C02" w:rsidP="00414C02">
      <w:pPr>
        <w:pStyle w:val="NoSpacing"/>
        <w:numPr>
          <w:ilvl w:val="0"/>
          <w:numId w:val="13"/>
        </w:numPr>
        <w:spacing w:line="360" w:lineRule="auto"/>
        <w:ind w:left="1560"/>
        <w:jc w:val="both"/>
        <w:rPr>
          <w:rFonts w:ascii="Times New Roman" w:hAnsi="Times New Roman"/>
        </w:rPr>
      </w:pPr>
      <w:r w:rsidRPr="00A01DFC">
        <w:rPr>
          <w:rFonts w:ascii="Times New Roman" w:hAnsi="Times New Roman"/>
        </w:rPr>
        <w:t>SebelahTimur</w:t>
      </w:r>
      <w:r w:rsidRPr="00A01DFC">
        <w:rPr>
          <w:rFonts w:ascii="Times New Roman" w:hAnsi="Times New Roman"/>
        </w:rPr>
        <w:tab/>
      </w:r>
      <w:r w:rsidR="00D111E3">
        <w:rPr>
          <w:rFonts w:ascii="Times New Roman" w:hAnsi="Times New Roman"/>
        </w:rPr>
        <w:tab/>
      </w:r>
      <w:r w:rsidRPr="00A01DFC">
        <w:rPr>
          <w:rFonts w:ascii="Times New Roman" w:hAnsi="Times New Roman"/>
        </w:rPr>
        <w:t>: Kecamatan Trawas</w:t>
      </w:r>
    </w:p>
    <w:p w14:paraId="4054E36E" w14:textId="77777777" w:rsidR="00414C02" w:rsidRPr="00A01DFC" w:rsidRDefault="00414C02" w:rsidP="00414C02">
      <w:pPr>
        <w:jc w:val="both"/>
        <w:rPr>
          <w:rFonts w:ascii="Times New Roman" w:hAnsi="Times New Roman" w:cs="Times New Roman"/>
        </w:rPr>
      </w:pPr>
    </w:p>
    <w:p w14:paraId="13A5C623" w14:textId="77777777" w:rsidR="00414C02" w:rsidRPr="00A01DFC" w:rsidRDefault="00414C02" w:rsidP="00414C02">
      <w:pPr>
        <w:jc w:val="both"/>
        <w:rPr>
          <w:rFonts w:ascii="Times New Roman" w:hAnsi="Times New Roman" w:cs="Times New Roman"/>
        </w:rPr>
      </w:pPr>
    </w:p>
    <w:p w14:paraId="59AEE00A" w14:textId="77777777" w:rsidR="00414C02" w:rsidRPr="00A01DFC" w:rsidRDefault="00414C02" w:rsidP="00414C02">
      <w:pPr>
        <w:jc w:val="both"/>
        <w:rPr>
          <w:rFonts w:ascii="Times New Roman" w:hAnsi="Times New Roman" w:cs="Times New Roman"/>
        </w:rPr>
      </w:pPr>
    </w:p>
    <w:p w14:paraId="24D5C9BC" w14:textId="77777777" w:rsidR="00414C02" w:rsidRPr="00A01DFC" w:rsidRDefault="00414C02" w:rsidP="00414C02">
      <w:pPr>
        <w:jc w:val="both"/>
        <w:rPr>
          <w:rFonts w:ascii="Times New Roman" w:hAnsi="Times New Roman" w:cs="Times New Roman"/>
        </w:rPr>
      </w:pPr>
    </w:p>
    <w:p w14:paraId="7AC94D1F" w14:textId="77777777" w:rsidR="001E030E" w:rsidRDefault="001E030E" w:rsidP="00414C02">
      <w:pPr>
        <w:jc w:val="both"/>
        <w:rPr>
          <w:rFonts w:ascii="Times New Roman" w:hAnsi="Times New Roman" w:cs="Times New Roman"/>
        </w:rPr>
      </w:pPr>
    </w:p>
    <w:p w14:paraId="17A092B4" w14:textId="77777777" w:rsidR="001E030E" w:rsidRDefault="001E030E" w:rsidP="00414C02">
      <w:pPr>
        <w:jc w:val="both"/>
        <w:rPr>
          <w:rFonts w:ascii="Times New Roman" w:hAnsi="Times New Roman" w:cs="Times New Roman"/>
        </w:rPr>
      </w:pPr>
    </w:p>
    <w:p w14:paraId="0628C15C" w14:textId="77777777" w:rsidR="001E030E" w:rsidRDefault="001E030E" w:rsidP="00414C02">
      <w:pPr>
        <w:jc w:val="both"/>
        <w:rPr>
          <w:rFonts w:ascii="Times New Roman" w:hAnsi="Times New Roman" w:cs="Times New Roman"/>
        </w:rPr>
      </w:pPr>
    </w:p>
    <w:p w14:paraId="38A8EC91" w14:textId="01920F8C" w:rsidR="00414C02" w:rsidRPr="00A01DFC" w:rsidRDefault="00414C02" w:rsidP="00414C02">
      <w:pPr>
        <w:jc w:val="both"/>
        <w:rPr>
          <w:rFonts w:ascii="Times New Roman" w:hAnsi="Times New Roman" w:cs="Times New Roman"/>
        </w:rPr>
      </w:pPr>
      <w:r>
        <w:rPr>
          <w:rFonts w:ascii="Times New Roman" w:hAnsi="Times New Roman" w:cs="Times New Roman"/>
        </w:rPr>
        <w:lastRenderedPageBreak/>
        <w:t>3.  Metode P</w:t>
      </w:r>
      <w:r w:rsidRPr="00A01DFC">
        <w:rPr>
          <w:rFonts w:ascii="Times New Roman" w:hAnsi="Times New Roman" w:cs="Times New Roman"/>
        </w:rPr>
        <w:t xml:space="preserve">elaksanaan </w:t>
      </w:r>
    </w:p>
    <w:p w14:paraId="43884427" w14:textId="77777777" w:rsidR="00414C02" w:rsidRPr="00A01DFC" w:rsidRDefault="00414C02" w:rsidP="00414C02">
      <w:pPr>
        <w:jc w:val="both"/>
        <w:rPr>
          <w:rFonts w:ascii="Times New Roman" w:hAnsi="Times New Roman" w:cs="Times New Roman"/>
        </w:rPr>
      </w:pPr>
      <w:r w:rsidRPr="00A01DFC">
        <w:rPr>
          <w:rFonts w:ascii="Times New Roman" w:hAnsi="Times New Roman" w:cs="Times New Roman"/>
        </w:rPr>
        <w:tab/>
        <w:t>Dalam legiatan abdi masyarakat ini bertujuan untuk memahami mengetahui secara nyata kehidupan yang ada di masyarakat.selanjutnya menentukan progam kegiatan berdasarkan analisis permasalahan yang ada dan telah di sepakati bersama dan mendapatkan persetujuan dari masyarakat.</w:t>
      </w:r>
    </w:p>
    <w:p w14:paraId="5FFA5D9D" w14:textId="5423FF24" w:rsidR="00D111E3" w:rsidRDefault="00414C02" w:rsidP="00D111E3">
      <w:pPr>
        <w:jc w:val="both"/>
        <w:rPr>
          <w:rFonts w:ascii="Times New Roman" w:hAnsi="Times New Roman" w:cs="Times New Roman"/>
        </w:rPr>
      </w:pPr>
      <w:r w:rsidRPr="00A01DFC">
        <w:rPr>
          <w:rFonts w:ascii="Times New Roman" w:hAnsi="Times New Roman" w:cs="Times New Roman"/>
        </w:rPr>
        <w:tab/>
        <w:t>Pengabdian masyarakat ini merupakan salah satu bentuk kerja sama seluruh warga desa nogosari dengan peserta kkn yang berasal dari mahasiswa Universitas Bhayangkara melalui penyuluhan ke warga dusun tentang pemasaran dan pelegalitasan produk umkm setempat dengan berbagai kegiatan yang me</w:t>
      </w:r>
      <w:r w:rsidR="00D111E3">
        <w:rPr>
          <w:rFonts w:ascii="Times New Roman" w:hAnsi="Times New Roman" w:cs="Times New Roman"/>
        </w:rPr>
        <w:t>nyertakan masyarakat di dalamny.</w:t>
      </w:r>
    </w:p>
    <w:p w14:paraId="440A5A4C" w14:textId="77777777" w:rsidR="00EF015F" w:rsidRDefault="00EF015F" w:rsidP="00EF015F">
      <w:pPr>
        <w:ind w:left="0"/>
        <w:rPr>
          <w:i/>
        </w:rPr>
      </w:pPr>
    </w:p>
    <w:p w14:paraId="5C36FC56" w14:textId="77777777" w:rsidR="00EF015F" w:rsidRDefault="00EF015F" w:rsidP="00EF015F">
      <w:pPr>
        <w:jc w:val="center"/>
        <w:rPr>
          <w:i/>
        </w:rPr>
      </w:pPr>
      <w:r>
        <w:rPr>
          <w:i/>
          <w:noProof/>
        </w:rPr>
        <w:drawing>
          <wp:inline distT="0" distB="0" distL="0" distR="0" wp14:anchorId="05A01934" wp14:editId="69F38F8B">
            <wp:extent cx="2428875" cy="173198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57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45" cy="1732822"/>
                    </a:xfrm>
                    <a:prstGeom prst="rect">
                      <a:avLst/>
                    </a:prstGeom>
                  </pic:spPr>
                </pic:pic>
              </a:graphicData>
            </a:graphic>
          </wp:inline>
        </w:drawing>
      </w:r>
      <w:r>
        <w:rPr>
          <w:i/>
          <w:noProof/>
        </w:rPr>
        <w:tab/>
      </w:r>
      <w:r>
        <w:rPr>
          <w:i/>
          <w:noProof/>
        </w:rPr>
        <w:drawing>
          <wp:inline distT="0" distB="0" distL="0" distR="0" wp14:anchorId="3FD6B56B" wp14:editId="2AFA8F42">
            <wp:extent cx="2476500" cy="1723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57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7694" cy="1724710"/>
                    </a:xfrm>
                    <a:prstGeom prst="rect">
                      <a:avLst/>
                    </a:prstGeom>
                  </pic:spPr>
                </pic:pic>
              </a:graphicData>
            </a:graphic>
          </wp:inline>
        </w:drawing>
      </w:r>
    </w:p>
    <w:p w14:paraId="447B55AB" w14:textId="77777777" w:rsidR="00EF015F" w:rsidRDefault="00EF015F" w:rsidP="00EF015F">
      <w:pPr>
        <w:jc w:val="center"/>
        <w:rPr>
          <w:i/>
        </w:rPr>
      </w:pPr>
    </w:p>
    <w:p w14:paraId="4A926693" w14:textId="77777777" w:rsidR="00EF015F" w:rsidRDefault="00EF015F" w:rsidP="00EF015F">
      <w:pPr>
        <w:jc w:val="center"/>
        <w:rPr>
          <w:i/>
        </w:rPr>
      </w:pPr>
    </w:p>
    <w:p w14:paraId="6D75ECFE" w14:textId="77777777" w:rsidR="00EF015F" w:rsidRDefault="00EF015F" w:rsidP="00EF015F">
      <w:pPr>
        <w:jc w:val="center"/>
        <w:rPr>
          <w:i/>
          <w:lang w:val="id-ID"/>
        </w:rPr>
      </w:pPr>
      <w:r>
        <w:rPr>
          <w:i/>
        </w:rPr>
        <w:t>Gambar 1 : Pembukaan KKN 2020 desa nogosari</w:t>
      </w:r>
    </w:p>
    <w:p w14:paraId="6011B313" w14:textId="77777777" w:rsidR="00EF015F" w:rsidRPr="00A07C92" w:rsidRDefault="00EF015F" w:rsidP="00EF015F">
      <w:pPr>
        <w:ind w:firstLine="710"/>
        <w:rPr>
          <w:lang w:val="id-ID"/>
        </w:rPr>
      </w:pPr>
      <w:r>
        <w:rPr>
          <w:lang w:val="id-ID"/>
        </w:rPr>
        <w:t>Pembukaan KKN dilaksanakan Hari Rabu Tanggal 22 Januari 2020 yang bertempat di TPQ Desa Nogosari Kec. Pacet Kab. Mojokerto. Pembukaan acara ini di resmikan dengan adanya tumpeng dan di resmikan oleh bapak kepala desa Nogosari.</w:t>
      </w:r>
    </w:p>
    <w:p w14:paraId="220FC1D6" w14:textId="77777777" w:rsidR="00EF015F" w:rsidRDefault="00EF015F" w:rsidP="00EF015F">
      <w:pPr>
        <w:jc w:val="center"/>
        <w:rPr>
          <w:i/>
        </w:rPr>
      </w:pPr>
    </w:p>
    <w:p w14:paraId="518BF1BA" w14:textId="77777777" w:rsidR="00EF015F" w:rsidRDefault="00EF015F" w:rsidP="00EF015F">
      <w:pPr>
        <w:jc w:val="center"/>
        <w:rPr>
          <w:i/>
        </w:rPr>
      </w:pPr>
      <w:r>
        <w:rPr>
          <w:i/>
          <w:noProof/>
        </w:rPr>
        <w:drawing>
          <wp:inline distT="0" distB="0" distL="0" distR="0" wp14:anchorId="69569218" wp14:editId="392F889F">
            <wp:extent cx="2667000" cy="1774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58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427" cy="1779142"/>
                    </a:xfrm>
                    <a:prstGeom prst="rect">
                      <a:avLst/>
                    </a:prstGeom>
                  </pic:spPr>
                </pic:pic>
              </a:graphicData>
            </a:graphic>
          </wp:inline>
        </w:drawing>
      </w:r>
      <w:r>
        <w:rPr>
          <w:i/>
          <w:noProof/>
        </w:rPr>
        <w:t xml:space="preserve">   </w:t>
      </w:r>
      <w:r>
        <w:rPr>
          <w:i/>
          <w:noProof/>
        </w:rPr>
        <w:drawing>
          <wp:inline distT="0" distB="0" distL="0" distR="0" wp14:anchorId="6F9916CC" wp14:editId="5F0C848C">
            <wp:extent cx="2661859" cy="1771446"/>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58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941" cy="1772832"/>
                    </a:xfrm>
                    <a:prstGeom prst="rect">
                      <a:avLst/>
                    </a:prstGeom>
                  </pic:spPr>
                </pic:pic>
              </a:graphicData>
            </a:graphic>
          </wp:inline>
        </w:drawing>
      </w:r>
    </w:p>
    <w:p w14:paraId="00C55540" w14:textId="77777777" w:rsidR="00EF015F" w:rsidRDefault="00EF015F" w:rsidP="00EF015F">
      <w:pPr>
        <w:jc w:val="center"/>
        <w:rPr>
          <w:i/>
        </w:rPr>
      </w:pPr>
    </w:p>
    <w:p w14:paraId="2D642236" w14:textId="77777777" w:rsidR="00EF015F" w:rsidRDefault="00EF015F" w:rsidP="00EF015F">
      <w:pPr>
        <w:jc w:val="center"/>
        <w:rPr>
          <w:i/>
        </w:rPr>
      </w:pPr>
      <w:r>
        <w:rPr>
          <w:i/>
        </w:rPr>
        <w:t>Gambar 2 : Demo pembuatan produk stick ubi dan nugget ubi</w:t>
      </w:r>
    </w:p>
    <w:p w14:paraId="758140AA" w14:textId="77777777" w:rsidR="00EF015F" w:rsidRDefault="00EF015F" w:rsidP="00EF015F">
      <w:pPr>
        <w:jc w:val="center"/>
        <w:rPr>
          <w:i/>
        </w:rPr>
      </w:pPr>
      <w:r>
        <w:rPr>
          <w:lang w:val="id-ID"/>
        </w:rPr>
        <w:t>Demo memasak stick ubi dan nugget ubi diadakan hari Kamis Tanggal 23 Januari yang bertempat di rumah Bapak kelapa desa Nogosari yang dihadiri oleh ibu-ibu warga Nogosari.</w:t>
      </w:r>
    </w:p>
    <w:p w14:paraId="7A9AB74C" w14:textId="77777777" w:rsidR="00EF015F" w:rsidRDefault="00EF015F" w:rsidP="00EF015F">
      <w:pPr>
        <w:jc w:val="center"/>
        <w:rPr>
          <w:i/>
        </w:rPr>
      </w:pPr>
    </w:p>
    <w:p w14:paraId="1C76D8AC" w14:textId="77777777" w:rsidR="00EF015F" w:rsidRDefault="00EF015F" w:rsidP="00EF015F">
      <w:pPr>
        <w:jc w:val="center"/>
        <w:rPr>
          <w:i/>
        </w:rPr>
      </w:pPr>
    </w:p>
    <w:p w14:paraId="1662EDEB" w14:textId="77777777" w:rsidR="00EF015F" w:rsidRDefault="00EF015F" w:rsidP="00EF015F">
      <w:pPr>
        <w:jc w:val="center"/>
        <w:rPr>
          <w:i/>
        </w:rPr>
      </w:pPr>
    </w:p>
    <w:p w14:paraId="6C4E0305" w14:textId="77777777" w:rsidR="00EF015F" w:rsidRDefault="00EF015F" w:rsidP="00EF015F">
      <w:pPr>
        <w:jc w:val="center"/>
        <w:rPr>
          <w:i/>
        </w:rPr>
      </w:pPr>
    </w:p>
    <w:p w14:paraId="07D6CEEE" w14:textId="77777777" w:rsidR="00EF015F" w:rsidRDefault="00EF015F" w:rsidP="00EF015F">
      <w:pPr>
        <w:jc w:val="center"/>
        <w:rPr>
          <w:i/>
        </w:rPr>
      </w:pPr>
      <w:r>
        <w:rPr>
          <w:i/>
          <w:noProof/>
        </w:rPr>
        <w:drawing>
          <wp:inline distT="0" distB="0" distL="0" distR="0" wp14:anchorId="7E45D32F" wp14:editId="57C3BA98">
            <wp:extent cx="3067050" cy="20407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6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8528" cy="2041752"/>
                    </a:xfrm>
                    <a:prstGeom prst="rect">
                      <a:avLst/>
                    </a:prstGeom>
                  </pic:spPr>
                </pic:pic>
              </a:graphicData>
            </a:graphic>
          </wp:inline>
        </w:drawing>
      </w:r>
    </w:p>
    <w:p w14:paraId="56CD3A88" w14:textId="77777777" w:rsidR="00EF015F" w:rsidRDefault="00EF015F" w:rsidP="00EF015F">
      <w:pPr>
        <w:jc w:val="center"/>
        <w:rPr>
          <w:i/>
        </w:rPr>
      </w:pPr>
    </w:p>
    <w:p w14:paraId="1A4B447B" w14:textId="77777777" w:rsidR="00EF015F" w:rsidRDefault="00EF015F" w:rsidP="00EF015F">
      <w:pPr>
        <w:jc w:val="center"/>
        <w:rPr>
          <w:i/>
          <w:noProof/>
        </w:rPr>
      </w:pPr>
      <w:r>
        <w:rPr>
          <w:i/>
          <w:noProof/>
        </w:rPr>
        <w:drawing>
          <wp:inline distT="0" distB="0" distL="0" distR="0" wp14:anchorId="0ADA3143" wp14:editId="6FA09B39">
            <wp:extent cx="2695575" cy="17935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61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6874" cy="1794458"/>
                    </a:xfrm>
                    <a:prstGeom prst="rect">
                      <a:avLst/>
                    </a:prstGeom>
                  </pic:spPr>
                </pic:pic>
              </a:graphicData>
            </a:graphic>
          </wp:inline>
        </w:drawing>
      </w:r>
      <w:r>
        <w:rPr>
          <w:i/>
        </w:rPr>
        <w:t xml:space="preserve"> </w:t>
      </w:r>
      <w:r>
        <w:rPr>
          <w:i/>
          <w:noProof/>
        </w:rPr>
        <w:t xml:space="preserve">     </w:t>
      </w:r>
      <w:r>
        <w:rPr>
          <w:i/>
          <w:noProof/>
        </w:rPr>
        <w:drawing>
          <wp:inline distT="0" distB="0" distL="0" distR="0" wp14:anchorId="7F6FC946" wp14:editId="7E896E19">
            <wp:extent cx="2705106" cy="1800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61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6844" cy="1801382"/>
                    </a:xfrm>
                    <a:prstGeom prst="rect">
                      <a:avLst/>
                    </a:prstGeom>
                  </pic:spPr>
                </pic:pic>
              </a:graphicData>
            </a:graphic>
          </wp:inline>
        </w:drawing>
      </w:r>
    </w:p>
    <w:p w14:paraId="548EEAB0" w14:textId="77777777" w:rsidR="00EF015F" w:rsidRDefault="00EF015F" w:rsidP="00EF015F">
      <w:pPr>
        <w:jc w:val="center"/>
        <w:rPr>
          <w:i/>
          <w:noProof/>
        </w:rPr>
      </w:pPr>
    </w:p>
    <w:p w14:paraId="09CE5122" w14:textId="77777777" w:rsidR="00EF015F" w:rsidRDefault="00EF015F" w:rsidP="00EF015F">
      <w:pPr>
        <w:jc w:val="center"/>
        <w:rPr>
          <w:i/>
        </w:rPr>
      </w:pPr>
      <w:r>
        <w:rPr>
          <w:i/>
          <w:noProof/>
        </w:rPr>
        <w:lastRenderedPageBreak/>
        <w:drawing>
          <wp:inline distT="0" distB="0" distL="0" distR="0" wp14:anchorId="7951B608" wp14:editId="4EC141F9">
            <wp:extent cx="2591020" cy="1724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62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269" cy="1724856"/>
                    </a:xfrm>
                    <a:prstGeom prst="rect">
                      <a:avLst/>
                    </a:prstGeom>
                  </pic:spPr>
                </pic:pic>
              </a:graphicData>
            </a:graphic>
          </wp:inline>
        </w:drawing>
      </w:r>
      <w:r>
        <w:rPr>
          <w:i/>
        </w:rPr>
        <w:t xml:space="preserve"> </w:t>
      </w:r>
      <w:r>
        <w:rPr>
          <w:i/>
          <w:noProof/>
        </w:rPr>
        <w:t xml:space="preserve">      </w:t>
      </w:r>
      <w:r>
        <w:rPr>
          <w:i/>
          <w:noProof/>
        </w:rPr>
        <w:drawing>
          <wp:inline distT="0" distB="0" distL="0" distR="0" wp14:anchorId="670CCB0A" wp14:editId="70D639D0">
            <wp:extent cx="2600325" cy="173021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627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1578" cy="1731050"/>
                    </a:xfrm>
                    <a:prstGeom prst="rect">
                      <a:avLst/>
                    </a:prstGeom>
                  </pic:spPr>
                </pic:pic>
              </a:graphicData>
            </a:graphic>
          </wp:inline>
        </w:drawing>
      </w:r>
    </w:p>
    <w:p w14:paraId="4B0B4E1B" w14:textId="77777777" w:rsidR="00EF015F" w:rsidRDefault="00EF015F" w:rsidP="00EF015F">
      <w:pPr>
        <w:jc w:val="center"/>
        <w:rPr>
          <w:i/>
        </w:rPr>
      </w:pPr>
      <w:r>
        <w:rPr>
          <w:i/>
        </w:rPr>
        <w:t>Gambar 3 : Sosialisasi SD nogosari dan senam malam</w:t>
      </w:r>
    </w:p>
    <w:p w14:paraId="0BC049F6" w14:textId="77777777" w:rsidR="00EF015F" w:rsidRDefault="00EF015F" w:rsidP="00EF015F">
      <w:pPr>
        <w:jc w:val="center"/>
        <w:rPr>
          <w:i/>
        </w:rPr>
      </w:pPr>
    </w:p>
    <w:p w14:paraId="6AE22846" w14:textId="77777777" w:rsidR="00EF015F" w:rsidRDefault="00EF015F" w:rsidP="00EF015F">
      <w:pPr>
        <w:ind w:firstLine="710"/>
        <w:rPr>
          <w:lang w:val="id-ID"/>
        </w:rPr>
      </w:pPr>
      <w:r>
        <w:rPr>
          <w:lang w:val="id-ID"/>
        </w:rPr>
        <w:t>Hari ke 3 hari Jumat pagi pukul  07.00 – 11.00 wib kunjungan ke SD Nogosari untuk memberi bimbingan belajar kepada adik adik dan memberi pengetahuan tentang kebersihan lingkungan.</w:t>
      </w:r>
    </w:p>
    <w:p w14:paraId="012FF155" w14:textId="77777777" w:rsidR="00EF015F" w:rsidRPr="000A79DB" w:rsidRDefault="00EF015F" w:rsidP="00EF015F">
      <w:pPr>
        <w:ind w:left="0"/>
        <w:rPr>
          <w:lang w:val="id-ID"/>
        </w:rPr>
      </w:pPr>
      <w:r>
        <w:rPr>
          <w:lang w:val="id-ID"/>
        </w:rPr>
        <w:tab/>
        <w:t>Malam jumat pukul 19.30 – 21.00 wib dilanjut acara senam bersama warga Nogosari.</w:t>
      </w:r>
    </w:p>
    <w:p w14:paraId="2749EC93" w14:textId="77777777" w:rsidR="00EF015F" w:rsidRDefault="00EF015F" w:rsidP="00EF015F">
      <w:pPr>
        <w:jc w:val="center"/>
        <w:rPr>
          <w:i/>
        </w:rPr>
      </w:pPr>
    </w:p>
    <w:p w14:paraId="5A057AB3" w14:textId="77777777" w:rsidR="00EF015F" w:rsidRDefault="00EF015F" w:rsidP="00EF015F">
      <w:pPr>
        <w:jc w:val="center"/>
        <w:rPr>
          <w:i/>
        </w:rPr>
      </w:pPr>
    </w:p>
    <w:p w14:paraId="1F410C51" w14:textId="77777777" w:rsidR="00EF015F" w:rsidRDefault="00EF015F" w:rsidP="00EF015F">
      <w:pPr>
        <w:jc w:val="center"/>
        <w:rPr>
          <w:i/>
          <w:noProof/>
        </w:rPr>
      </w:pPr>
    </w:p>
    <w:p w14:paraId="1D825525" w14:textId="77777777" w:rsidR="00EF015F" w:rsidRDefault="00EF015F" w:rsidP="00EF015F">
      <w:pPr>
        <w:jc w:val="center"/>
        <w:rPr>
          <w:i/>
          <w:noProof/>
        </w:rPr>
      </w:pPr>
    </w:p>
    <w:p w14:paraId="2C093E7D" w14:textId="77777777" w:rsidR="00EF015F" w:rsidRDefault="00EF015F" w:rsidP="00EF015F">
      <w:pPr>
        <w:jc w:val="center"/>
        <w:rPr>
          <w:i/>
          <w:noProof/>
        </w:rPr>
      </w:pPr>
    </w:p>
    <w:p w14:paraId="79AF1746" w14:textId="77777777" w:rsidR="00EF015F" w:rsidRDefault="00EF015F" w:rsidP="00EF015F">
      <w:pPr>
        <w:rPr>
          <w:i/>
        </w:rPr>
      </w:pPr>
      <w:r>
        <w:rPr>
          <w:i/>
          <w:noProof/>
        </w:rPr>
        <w:t xml:space="preserve">        </w:t>
      </w:r>
      <w:r>
        <w:rPr>
          <w:i/>
          <w:noProof/>
        </w:rPr>
        <w:drawing>
          <wp:inline distT="0" distB="0" distL="0" distR="0" wp14:anchorId="6574D214" wp14:editId="4DAC2A4C">
            <wp:extent cx="2614613" cy="1743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0508" cy="1747005"/>
                    </a:xfrm>
                    <a:prstGeom prst="rect">
                      <a:avLst/>
                    </a:prstGeom>
                  </pic:spPr>
                </pic:pic>
              </a:graphicData>
            </a:graphic>
          </wp:inline>
        </w:drawing>
      </w:r>
      <w:r>
        <w:rPr>
          <w:i/>
          <w:noProof/>
        </w:rPr>
        <w:t xml:space="preserve">    </w:t>
      </w:r>
      <w:r w:rsidRPr="00544EF8">
        <w:rPr>
          <w:i/>
          <w:noProof/>
        </w:rPr>
        <w:drawing>
          <wp:inline distT="0" distB="0" distL="0" distR="0" wp14:anchorId="60DF8810" wp14:editId="7A73C193">
            <wp:extent cx="2552700" cy="1276350"/>
            <wp:effectExtent l="0" t="0" r="0" b="0"/>
            <wp:docPr id="2" name="Picture 2" descr="C:\Users\lenovo\Downloads\WhatsApp Image 2020-03-18 at 02.00.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0-03-18 at 02.00.47(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8030" cy="1284015"/>
                    </a:xfrm>
                    <a:prstGeom prst="rect">
                      <a:avLst/>
                    </a:prstGeom>
                    <a:noFill/>
                    <a:ln>
                      <a:noFill/>
                    </a:ln>
                  </pic:spPr>
                </pic:pic>
              </a:graphicData>
            </a:graphic>
          </wp:inline>
        </w:drawing>
      </w:r>
    </w:p>
    <w:p w14:paraId="4D1CDEC7" w14:textId="77777777" w:rsidR="00EF015F" w:rsidRDefault="00EF015F" w:rsidP="00EF015F">
      <w:pPr>
        <w:ind w:left="0"/>
        <w:rPr>
          <w:i/>
        </w:rPr>
      </w:pPr>
    </w:p>
    <w:p w14:paraId="679B45FE" w14:textId="77777777" w:rsidR="00EF015F" w:rsidRDefault="00EF015F" w:rsidP="00EF015F">
      <w:pPr>
        <w:jc w:val="center"/>
        <w:rPr>
          <w:i/>
        </w:rPr>
      </w:pPr>
      <w:r>
        <w:rPr>
          <w:i/>
          <w:noProof/>
        </w:rPr>
        <w:lastRenderedPageBreak/>
        <w:drawing>
          <wp:anchor distT="0" distB="0" distL="114300" distR="114300" simplePos="0" relativeHeight="251663360" behindDoc="1" locked="0" layoutInCell="1" allowOverlap="1" wp14:anchorId="45D61698" wp14:editId="412D982A">
            <wp:simplePos x="0" y="0"/>
            <wp:positionH relativeFrom="column">
              <wp:posOffset>333375</wp:posOffset>
            </wp:positionH>
            <wp:positionV relativeFrom="paragraph">
              <wp:posOffset>-3810</wp:posOffset>
            </wp:positionV>
            <wp:extent cx="2609850" cy="17435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30 at 21.28.0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9850" cy="1743525"/>
                    </a:xfrm>
                    <a:prstGeom prst="rect">
                      <a:avLst/>
                    </a:prstGeom>
                  </pic:spPr>
                </pic:pic>
              </a:graphicData>
            </a:graphic>
          </wp:anchor>
        </w:drawing>
      </w:r>
      <w:r>
        <w:rPr>
          <w:i/>
          <w:noProof/>
        </w:rPr>
        <w:t xml:space="preserve">       </w:t>
      </w:r>
      <w:r>
        <w:rPr>
          <w:i/>
          <w:noProof/>
        </w:rPr>
        <w:tab/>
      </w:r>
      <w:r>
        <w:rPr>
          <w:i/>
          <w:noProof/>
        </w:rPr>
        <w:tab/>
      </w:r>
      <w:r>
        <w:rPr>
          <w:i/>
          <w:noProof/>
        </w:rPr>
        <w:tab/>
      </w:r>
      <w:r>
        <w:rPr>
          <w:i/>
          <w:noProof/>
        </w:rPr>
        <w:tab/>
      </w:r>
      <w:r>
        <w:rPr>
          <w:i/>
          <w:noProof/>
        </w:rPr>
        <w:tab/>
      </w:r>
      <w:r>
        <w:rPr>
          <w:i/>
          <w:noProof/>
        </w:rPr>
        <w:tab/>
        <w:t xml:space="preserve">   </w:t>
      </w:r>
      <w:r>
        <w:rPr>
          <w:i/>
          <w:noProof/>
        </w:rPr>
        <w:drawing>
          <wp:inline distT="0" distB="0" distL="0" distR="0" wp14:anchorId="0D336006" wp14:editId="06F774B7">
            <wp:extent cx="2486025" cy="1733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30 at 21.28.08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7453" cy="1734546"/>
                    </a:xfrm>
                    <a:prstGeom prst="rect">
                      <a:avLst/>
                    </a:prstGeom>
                  </pic:spPr>
                </pic:pic>
              </a:graphicData>
            </a:graphic>
          </wp:inline>
        </w:drawing>
      </w:r>
    </w:p>
    <w:p w14:paraId="4AD908F9" w14:textId="77777777" w:rsidR="00EF015F" w:rsidRDefault="00EF015F" w:rsidP="00EF015F">
      <w:pPr>
        <w:jc w:val="center"/>
        <w:rPr>
          <w:i/>
        </w:rPr>
      </w:pPr>
    </w:p>
    <w:p w14:paraId="033A2149" w14:textId="77777777" w:rsidR="00EF015F" w:rsidRDefault="00EF015F" w:rsidP="00EF015F">
      <w:pPr>
        <w:jc w:val="center"/>
        <w:rPr>
          <w:i/>
        </w:rPr>
      </w:pPr>
    </w:p>
    <w:p w14:paraId="681BA56A" w14:textId="77777777" w:rsidR="00EF015F" w:rsidRDefault="00EF015F" w:rsidP="00EF015F">
      <w:pPr>
        <w:jc w:val="center"/>
        <w:rPr>
          <w:i/>
        </w:rPr>
      </w:pPr>
      <w:r>
        <w:rPr>
          <w:i/>
        </w:rPr>
        <w:t>Gambar 4 : Pembuatan Tempat sampah dan gotong royong</w:t>
      </w:r>
    </w:p>
    <w:p w14:paraId="07A5C0AF" w14:textId="77777777" w:rsidR="00EF015F" w:rsidRDefault="00EF015F" w:rsidP="00EF015F">
      <w:pPr>
        <w:jc w:val="center"/>
        <w:rPr>
          <w:i/>
        </w:rPr>
      </w:pPr>
    </w:p>
    <w:p w14:paraId="62EDC010" w14:textId="7C7971E3" w:rsidR="00EF015F" w:rsidRDefault="00EF015F" w:rsidP="00BB1B8A">
      <w:pPr>
        <w:ind w:firstLine="710"/>
        <w:rPr>
          <w:lang w:val="id-ID"/>
        </w:rPr>
      </w:pPr>
      <w:r>
        <w:rPr>
          <w:lang w:val="id-ID"/>
        </w:rPr>
        <w:t>Hari ke 4 pukul 07.00 wib acara gotong royong membersihkan lingkungan dusun Nogosari dan memperbaiki saluran air yang tersumbat.</w:t>
      </w:r>
    </w:p>
    <w:p w14:paraId="60B48CD7" w14:textId="77777777" w:rsidR="00EF015F" w:rsidRDefault="00EF015F" w:rsidP="00EF015F">
      <w:pPr>
        <w:ind w:firstLine="710"/>
        <w:rPr>
          <w:lang w:val="id-ID"/>
        </w:rPr>
      </w:pPr>
      <w:r>
        <w:rPr>
          <w:lang w:val="id-ID"/>
        </w:rPr>
        <w:t xml:space="preserve">Pukul 12.30 kembali mengecat dan menghias tong sampah kemudian dibagikan ke dusun </w:t>
      </w:r>
      <w:r>
        <w:rPr>
          <w:lang w:val="id-ID"/>
        </w:rPr>
        <w:tab/>
        <w:t xml:space="preserve">Nogosari. </w:t>
      </w:r>
    </w:p>
    <w:p w14:paraId="6545ED39" w14:textId="7B816B67" w:rsidR="006D2BE6" w:rsidRPr="006D2BE6" w:rsidRDefault="006D2BE6" w:rsidP="006D2BE6">
      <w:pPr>
        <w:tabs>
          <w:tab w:val="left" w:pos="8991"/>
        </w:tabs>
        <w:spacing w:line="240" w:lineRule="auto"/>
        <w:jc w:val="both"/>
        <w:rPr>
          <w:rFonts w:ascii="Times New Roman" w:hAnsi="Times New Roman" w:cs="Times New Roman"/>
          <w:sz w:val="24"/>
          <w:szCs w:val="24"/>
        </w:rPr>
      </w:pPr>
      <w:r w:rsidRPr="006D2BE6">
        <w:rPr>
          <w:rFonts w:ascii="Times New Roman" w:hAnsi="Times New Roman" w:cs="Times New Roman"/>
          <w:sz w:val="24"/>
          <w:szCs w:val="24"/>
        </w:rPr>
        <w:t>Penempatan tempat sampah yang berjumlah 15 tong sampah yang terbuat dari ban bekas. Setelah kami datang kami mengamati di Dusun Nogosari minim ada fasilitas tempat sampah yang tersedia di sana. Faktor ini membuat kelompok kami bergegas membeli tong sampah bekas tersebut. Kemudian kami membersihkan pondasi warga di sana di karenakan sistem pembangunan di dusun Nogosari berupa Pondasi tinggi sehingga menyerupai tembok dan para warga Nogosari jarang membersihkan Pondasi Rumah mereka sehingga ada niatan kami untuk memperindah pondasi para warga. Selanjutnya kami mengecat pondasi rumah warga.</w:t>
      </w:r>
    </w:p>
    <w:p w14:paraId="098BF73D" w14:textId="77777777" w:rsidR="00EF015F" w:rsidRPr="000A79DB" w:rsidRDefault="00EF015F" w:rsidP="00EF015F">
      <w:pPr>
        <w:rPr>
          <w:lang w:val="id-ID"/>
        </w:rPr>
      </w:pPr>
    </w:p>
    <w:p w14:paraId="59989E8C" w14:textId="77777777" w:rsidR="00EF015F" w:rsidRDefault="00EF015F" w:rsidP="00EF015F">
      <w:pPr>
        <w:jc w:val="center"/>
        <w:rPr>
          <w:i/>
        </w:rPr>
      </w:pPr>
      <w:r>
        <w:rPr>
          <w:i/>
          <w:noProof/>
        </w:rPr>
        <w:drawing>
          <wp:inline distT="0" distB="0" distL="0" distR="0" wp14:anchorId="5E453C3D" wp14:editId="2124CD00">
            <wp:extent cx="2643188" cy="176212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3188" cy="1762125"/>
                    </a:xfrm>
                    <a:prstGeom prst="rect">
                      <a:avLst/>
                    </a:prstGeom>
                  </pic:spPr>
                </pic:pic>
              </a:graphicData>
            </a:graphic>
          </wp:inline>
        </w:drawing>
      </w:r>
      <w:r>
        <w:rPr>
          <w:i/>
          <w:noProof/>
        </w:rPr>
        <w:t xml:space="preserve">      </w:t>
      </w:r>
      <w:r>
        <w:rPr>
          <w:i/>
          <w:noProof/>
        </w:rPr>
        <w:drawing>
          <wp:inline distT="0" distB="0" distL="0" distR="0" wp14:anchorId="1BD92E80" wp14:editId="75D9B27F">
            <wp:extent cx="2667000" cy="177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1763" cy="1781175"/>
                    </a:xfrm>
                    <a:prstGeom prst="rect">
                      <a:avLst/>
                    </a:prstGeom>
                  </pic:spPr>
                </pic:pic>
              </a:graphicData>
            </a:graphic>
          </wp:inline>
        </w:drawing>
      </w:r>
    </w:p>
    <w:p w14:paraId="4F075453" w14:textId="77777777" w:rsidR="00EF015F" w:rsidRDefault="00EF015F" w:rsidP="00EF015F">
      <w:pPr>
        <w:jc w:val="center"/>
        <w:rPr>
          <w:i/>
          <w:lang w:val="id-ID"/>
        </w:rPr>
      </w:pPr>
      <w:r>
        <w:rPr>
          <w:i/>
        </w:rPr>
        <w:t>Gambar 5 :</w:t>
      </w:r>
      <w:r>
        <w:rPr>
          <w:i/>
          <w:lang w:val="id-ID"/>
        </w:rPr>
        <w:t xml:space="preserve"> Packing dan</w:t>
      </w:r>
      <w:r>
        <w:rPr>
          <w:i/>
        </w:rPr>
        <w:t xml:space="preserve"> Pengenalan Produk stick ubi dan nuget ubi ke warga</w:t>
      </w:r>
    </w:p>
    <w:p w14:paraId="673ACA78" w14:textId="77777777" w:rsidR="00EF015F" w:rsidRPr="00790BC7" w:rsidRDefault="00EF015F" w:rsidP="00EF015F">
      <w:pPr>
        <w:ind w:firstLine="710"/>
        <w:rPr>
          <w:lang w:val="id-ID"/>
        </w:rPr>
      </w:pPr>
      <w:r>
        <w:rPr>
          <w:lang w:val="id-ID"/>
        </w:rPr>
        <w:lastRenderedPageBreak/>
        <w:t>Hari ke 5 pukul 07.00 – 11.00 wib pengemasan produk stick ubi dan nugget ubi lalu dibagikannya ke warga dusun Nogosari.</w:t>
      </w:r>
    </w:p>
    <w:p w14:paraId="55764106" w14:textId="77777777" w:rsidR="00EF015F" w:rsidRDefault="00EF015F" w:rsidP="00EF015F">
      <w:pPr>
        <w:jc w:val="center"/>
        <w:rPr>
          <w:i/>
        </w:rPr>
      </w:pPr>
    </w:p>
    <w:p w14:paraId="34A95E72" w14:textId="77777777" w:rsidR="00EF015F" w:rsidRDefault="00EF015F" w:rsidP="00EF015F">
      <w:pPr>
        <w:jc w:val="center"/>
        <w:rPr>
          <w:i/>
        </w:rPr>
      </w:pPr>
    </w:p>
    <w:p w14:paraId="6098F808" w14:textId="77777777" w:rsidR="00EF015F" w:rsidRDefault="00EF015F" w:rsidP="00EF015F">
      <w:pPr>
        <w:jc w:val="center"/>
        <w:rPr>
          <w:i/>
        </w:rPr>
      </w:pPr>
      <w:r>
        <w:rPr>
          <w:i/>
          <w:noProof/>
        </w:rPr>
        <w:drawing>
          <wp:inline distT="0" distB="0" distL="0" distR="0" wp14:anchorId="3BA1B5B6" wp14:editId="45C4DF75">
            <wp:extent cx="2543175" cy="1695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inline>
        </w:drawing>
      </w:r>
      <w:r>
        <w:rPr>
          <w:i/>
          <w:noProof/>
        </w:rPr>
        <w:t xml:space="preserve">      </w:t>
      </w:r>
      <w:r>
        <w:rPr>
          <w:i/>
          <w:noProof/>
        </w:rPr>
        <w:drawing>
          <wp:inline distT="0" distB="0" distL="0" distR="0" wp14:anchorId="2CBD6B44" wp14:editId="79C8C86C">
            <wp:extent cx="2543175" cy="1695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inline>
        </w:drawing>
      </w:r>
    </w:p>
    <w:p w14:paraId="677022B8" w14:textId="77777777" w:rsidR="00EF015F" w:rsidRDefault="00EF015F" w:rsidP="00EF015F">
      <w:pPr>
        <w:jc w:val="center"/>
        <w:rPr>
          <w:i/>
          <w:lang w:val="id-ID"/>
        </w:rPr>
      </w:pPr>
      <w:r>
        <w:rPr>
          <w:i/>
        </w:rPr>
        <w:t>Gambar 6 : Sosialisasi legalitas produk</w:t>
      </w:r>
    </w:p>
    <w:p w14:paraId="53F0E88D" w14:textId="77777777" w:rsidR="00EF015F" w:rsidRPr="00790BC7" w:rsidRDefault="00EF015F" w:rsidP="00EF015F">
      <w:pPr>
        <w:rPr>
          <w:lang w:val="id-ID"/>
        </w:rPr>
      </w:pPr>
      <w:r>
        <w:rPr>
          <w:lang w:val="id-ID"/>
        </w:rPr>
        <w:t>Hari ke 5 pukul 08.00 – 11.30 wib acara sosialisasi penyuluhan legalitas produk yang bertujuan untuk memberikan wawasan kepada masyarakat dusun Nogosari agar warga mengetahui langkah-langkah cara untuk melegalkan produk dan izin usahanya, jika sewaktu- waktu warga mempunyai usaha sendiri.</w:t>
      </w:r>
    </w:p>
    <w:p w14:paraId="5C163ECA" w14:textId="77777777" w:rsidR="00EF015F" w:rsidRDefault="00EF015F" w:rsidP="00EF015F">
      <w:pPr>
        <w:jc w:val="center"/>
        <w:rPr>
          <w:i/>
        </w:rPr>
      </w:pPr>
    </w:p>
    <w:p w14:paraId="5C73B5DB" w14:textId="77777777" w:rsidR="00EF015F" w:rsidRDefault="00EF015F" w:rsidP="00EF015F">
      <w:pPr>
        <w:jc w:val="center"/>
        <w:rPr>
          <w:i/>
        </w:rPr>
      </w:pPr>
      <w:r>
        <w:rPr>
          <w:i/>
          <w:noProof/>
        </w:rPr>
        <w:drawing>
          <wp:inline distT="0" distB="0" distL="0" distR="0" wp14:anchorId="26BDC455" wp14:editId="5921B656">
            <wp:extent cx="2609850" cy="17365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59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1108" cy="1737390"/>
                    </a:xfrm>
                    <a:prstGeom prst="rect">
                      <a:avLst/>
                    </a:prstGeom>
                  </pic:spPr>
                </pic:pic>
              </a:graphicData>
            </a:graphic>
          </wp:inline>
        </w:drawing>
      </w:r>
      <w:r>
        <w:rPr>
          <w:i/>
        </w:rPr>
        <w:t xml:space="preserve">  </w:t>
      </w:r>
      <w:r>
        <w:rPr>
          <w:i/>
          <w:noProof/>
        </w:rPr>
        <w:t xml:space="preserve">    </w:t>
      </w:r>
      <w:r>
        <w:rPr>
          <w:i/>
          <w:noProof/>
        </w:rPr>
        <w:drawing>
          <wp:inline distT="0" distB="0" distL="0" distR="0" wp14:anchorId="7D5CE9B0" wp14:editId="707E0D14">
            <wp:extent cx="2628900" cy="1749229"/>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_59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4690" cy="1753082"/>
                    </a:xfrm>
                    <a:prstGeom prst="rect">
                      <a:avLst/>
                    </a:prstGeom>
                  </pic:spPr>
                </pic:pic>
              </a:graphicData>
            </a:graphic>
          </wp:inline>
        </w:drawing>
      </w:r>
    </w:p>
    <w:p w14:paraId="5E1470AB" w14:textId="77777777" w:rsidR="00EF015F" w:rsidRDefault="00EF015F" w:rsidP="00EF015F">
      <w:pPr>
        <w:jc w:val="center"/>
        <w:rPr>
          <w:i/>
          <w:lang w:val="id-ID"/>
        </w:rPr>
      </w:pPr>
      <w:r>
        <w:rPr>
          <w:i/>
        </w:rPr>
        <w:t>Gambar 7 : Mengajar TPQ Desa Nogosari</w:t>
      </w:r>
    </w:p>
    <w:p w14:paraId="51332F5B" w14:textId="77777777" w:rsidR="00EF015F" w:rsidRPr="005E37ED" w:rsidRDefault="00EF015F" w:rsidP="00EF015F">
      <w:pPr>
        <w:rPr>
          <w:lang w:val="id-ID"/>
        </w:rPr>
      </w:pPr>
      <w:r>
        <w:rPr>
          <w:lang w:val="id-ID"/>
        </w:rPr>
        <w:t>Hari ke 5 pukul 14.30 – 16.30 acara keikutsertaan ke TPQ untuk memberikan game yang bermanfaat untuk adik-adik agar mereka terhibur dan tidak jenuh.</w:t>
      </w:r>
    </w:p>
    <w:p w14:paraId="33AC8ABB" w14:textId="77777777" w:rsidR="00EF015F" w:rsidRDefault="00EF015F" w:rsidP="00EF015F">
      <w:pPr>
        <w:jc w:val="center"/>
        <w:rPr>
          <w:i/>
        </w:rPr>
      </w:pPr>
    </w:p>
    <w:p w14:paraId="7D52E526" w14:textId="77777777" w:rsidR="00EF015F" w:rsidRDefault="00EF015F" w:rsidP="00EF015F">
      <w:pPr>
        <w:jc w:val="center"/>
        <w:rPr>
          <w:i/>
        </w:rPr>
      </w:pPr>
      <w:r>
        <w:rPr>
          <w:i/>
          <w:noProof/>
        </w:rPr>
        <w:lastRenderedPageBreak/>
        <w:drawing>
          <wp:inline distT="0" distB="0" distL="0" distR="0" wp14:anchorId="2EC8BA1E" wp14:editId="6598E27E">
            <wp:extent cx="2662238" cy="177482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3372" cy="1782247"/>
                    </a:xfrm>
                    <a:prstGeom prst="rect">
                      <a:avLst/>
                    </a:prstGeom>
                  </pic:spPr>
                </pic:pic>
              </a:graphicData>
            </a:graphic>
          </wp:inline>
        </w:drawing>
      </w:r>
      <w:r>
        <w:rPr>
          <w:i/>
        </w:rPr>
        <w:t xml:space="preserve"> </w:t>
      </w:r>
      <w:r>
        <w:rPr>
          <w:i/>
          <w:noProof/>
        </w:rPr>
        <w:t xml:space="preserve">    </w:t>
      </w:r>
      <w:r>
        <w:rPr>
          <w:i/>
          <w:noProof/>
        </w:rPr>
        <w:drawing>
          <wp:inline distT="0" distB="0" distL="0" distR="0" wp14:anchorId="3535F48F" wp14:editId="71F3E44B">
            <wp:extent cx="2657475" cy="1771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5857" cy="1777238"/>
                    </a:xfrm>
                    <a:prstGeom prst="rect">
                      <a:avLst/>
                    </a:prstGeom>
                  </pic:spPr>
                </pic:pic>
              </a:graphicData>
            </a:graphic>
          </wp:inline>
        </w:drawing>
      </w:r>
    </w:p>
    <w:p w14:paraId="702DCC00" w14:textId="77777777" w:rsidR="00EF015F" w:rsidRDefault="00EF015F" w:rsidP="00EF015F">
      <w:pPr>
        <w:ind w:left="0"/>
        <w:jc w:val="center"/>
        <w:rPr>
          <w:i/>
          <w:lang w:val="id-ID"/>
        </w:rPr>
      </w:pPr>
      <w:r>
        <w:rPr>
          <w:i/>
        </w:rPr>
        <w:t>Gambar 8 : Lomba memasak</w:t>
      </w:r>
    </w:p>
    <w:p w14:paraId="27F81D1A" w14:textId="77777777" w:rsidR="00EF015F" w:rsidRDefault="00EF015F" w:rsidP="00EF015F">
      <w:pPr>
        <w:ind w:left="0"/>
        <w:rPr>
          <w:lang w:val="id-ID"/>
        </w:rPr>
      </w:pPr>
      <w:r>
        <w:rPr>
          <w:lang w:val="id-ID"/>
        </w:rPr>
        <w:t>Hari ke 7 pukul 14.30 – 17.00 mengadakan lomba memasak stick ubi dan nugget ubi yang diikuti oleh para ibu – ibu Dusun Nogosari untuk memeriahkan acara kegiatan desa. Dengan adanya kegiatan ini diharapkan para warga bisa memanfaatkan ubi untuk dijadikan bahan produk khas Nogosari serta membantu perekonomian warga setempat.</w:t>
      </w:r>
    </w:p>
    <w:p w14:paraId="74814715" w14:textId="77777777" w:rsidR="00EF015F" w:rsidRDefault="00EF015F" w:rsidP="00EF015F">
      <w:pPr>
        <w:ind w:left="0"/>
        <w:rPr>
          <w:lang w:val="id-ID"/>
        </w:rPr>
      </w:pPr>
    </w:p>
    <w:p w14:paraId="1E90EC43" w14:textId="77777777" w:rsidR="00EF015F" w:rsidRDefault="00EF015F" w:rsidP="00EF015F">
      <w:pPr>
        <w:ind w:left="0"/>
        <w:rPr>
          <w:lang w:val="id-ID"/>
        </w:rPr>
      </w:pPr>
    </w:p>
    <w:p w14:paraId="38C49517" w14:textId="77777777" w:rsidR="00EF015F" w:rsidRDefault="00EF015F" w:rsidP="00EF015F">
      <w:pPr>
        <w:ind w:left="0"/>
        <w:rPr>
          <w:lang w:val="id-ID"/>
        </w:rPr>
      </w:pPr>
    </w:p>
    <w:p w14:paraId="68986985" w14:textId="77777777" w:rsidR="00EF015F" w:rsidRDefault="00EF015F" w:rsidP="00EF015F">
      <w:pPr>
        <w:ind w:left="0"/>
        <w:rPr>
          <w:lang w:val="id-ID"/>
        </w:rPr>
      </w:pPr>
    </w:p>
    <w:p w14:paraId="3A150F2C" w14:textId="77777777" w:rsidR="00EF015F" w:rsidRDefault="00EF015F" w:rsidP="00EF015F">
      <w:pPr>
        <w:ind w:left="0"/>
        <w:rPr>
          <w:lang w:val="id-ID"/>
        </w:rPr>
      </w:pPr>
    </w:p>
    <w:p w14:paraId="54F3EE7D" w14:textId="77777777" w:rsidR="00EF015F" w:rsidRDefault="00EF015F" w:rsidP="00EF015F">
      <w:pPr>
        <w:ind w:left="0"/>
        <w:rPr>
          <w:lang w:val="id-ID"/>
        </w:rPr>
      </w:pPr>
    </w:p>
    <w:p w14:paraId="2D1113A5" w14:textId="77777777" w:rsidR="00EF015F" w:rsidRDefault="00EF015F" w:rsidP="00EF015F">
      <w:pPr>
        <w:ind w:left="0"/>
        <w:rPr>
          <w:lang w:val="id-ID"/>
        </w:rPr>
      </w:pPr>
    </w:p>
    <w:p w14:paraId="032B5971" w14:textId="77777777" w:rsidR="00EF015F" w:rsidRPr="00302E38" w:rsidRDefault="00EF015F" w:rsidP="00EF015F">
      <w:pPr>
        <w:ind w:left="0"/>
        <w:rPr>
          <w:lang w:val="id-ID"/>
        </w:rPr>
      </w:pPr>
    </w:p>
    <w:p w14:paraId="3112F5E1" w14:textId="77777777" w:rsidR="00EF015F" w:rsidRDefault="00EF015F" w:rsidP="00EF015F">
      <w:pPr>
        <w:ind w:left="0"/>
        <w:jc w:val="center"/>
        <w:rPr>
          <w:i/>
        </w:rPr>
      </w:pPr>
    </w:p>
    <w:p w14:paraId="3F6F8A90" w14:textId="77777777" w:rsidR="00EF015F" w:rsidRDefault="00EF015F" w:rsidP="00EF015F">
      <w:pPr>
        <w:ind w:left="0"/>
        <w:jc w:val="center"/>
        <w:rPr>
          <w:i/>
          <w:noProof/>
        </w:rPr>
      </w:pPr>
      <w:r>
        <w:rPr>
          <w:i/>
          <w:noProof/>
        </w:rPr>
        <w:lastRenderedPageBreak/>
        <w:drawing>
          <wp:inline distT="0" distB="0" distL="0" distR="0" wp14:anchorId="348A02FD" wp14:editId="2DA1738F">
            <wp:extent cx="2578100" cy="19335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7_170436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r>
        <w:rPr>
          <w:i/>
        </w:rPr>
        <w:t xml:space="preserve"> </w:t>
      </w:r>
      <w:r>
        <w:rPr>
          <w:i/>
          <w:noProof/>
        </w:rPr>
        <w:t xml:space="preserve">    </w:t>
      </w:r>
      <w:r>
        <w:rPr>
          <w:i/>
          <w:noProof/>
        </w:rPr>
        <w:drawing>
          <wp:inline distT="0" distB="0" distL="0" distR="0" wp14:anchorId="25DB1203" wp14:editId="604EC77E">
            <wp:extent cx="2581275" cy="193595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7_170511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84381" cy="1938286"/>
                    </a:xfrm>
                    <a:prstGeom prst="rect">
                      <a:avLst/>
                    </a:prstGeom>
                  </pic:spPr>
                </pic:pic>
              </a:graphicData>
            </a:graphic>
          </wp:inline>
        </w:drawing>
      </w:r>
    </w:p>
    <w:p w14:paraId="35238E48" w14:textId="77777777" w:rsidR="00EF015F" w:rsidRDefault="00EF015F" w:rsidP="00EF015F">
      <w:pPr>
        <w:ind w:left="0"/>
        <w:jc w:val="center"/>
        <w:rPr>
          <w:i/>
          <w:noProof/>
        </w:rPr>
      </w:pPr>
    </w:p>
    <w:p w14:paraId="30161D13" w14:textId="77777777" w:rsidR="00EF015F" w:rsidRDefault="00EF015F" w:rsidP="00EF015F">
      <w:pPr>
        <w:ind w:left="0"/>
        <w:jc w:val="center"/>
        <w:rPr>
          <w:i/>
        </w:rPr>
      </w:pPr>
      <w:r>
        <w:rPr>
          <w:i/>
          <w:noProof/>
        </w:rPr>
        <w:drawing>
          <wp:inline distT="0" distB="0" distL="0" distR="0" wp14:anchorId="494814C6" wp14:editId="6D51CE43">
            <wp:extent cx="2671763" cy="1781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1763" cy="1781175"/>
                    </a:xfrm>
                    <a:prstGeom prst="rect">
                      <a:avLst/>
                    </a:prstGeom>
                  </pic:spPr>
                </pic:pic>
              </a:graphicData>
            </a:graphic>
          </wp:inline>
        </w:drawing>
      </w:r>
      <w:r>
        <w:rPr>
          <w:i/>
          <w:noProof/>
        </w:rPr>
        <w:t xml:space="preserve">      </w:t>
      </w:r>
      <w:r>
        <w:rPr>
          <w:i/>
          <w:noProof/>
        </w:rPr>
        <w:drawing>
          <wp:inline distT="0" distB="0" distL="0" distR="0" wp14:anchorId="7662D47A" wp14:editId="487E3B24">
            <wp:extent cx="2667000" cy="177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7000" cy="1778000"/>
                    </a:xfrm>
                    <a:prstGeom prst="rect">
                      <a:avLst/>
                    </a:prstGeom>
                  </pic:spPr>
                </pic:pic>
              </a:graphicData>
            </a:graphic>
          </wp:inline>
        </w:drawing>
      </w:r>
    </w:p>
    <w:p w14:paraId="5B662F3A" w14:textId="77777777" w:rsidR="00EF015F" w:rsidRDefault="00EF015F" w:rsidP="00EF015F">
      <w:pPr>
        <w:ind w:left="0"/>
        <w:jc w:val="center"/>
        <w:rPr>
          <w:i/>
        </w:rPr>
      </w:pPr>
      <w:r>
        <w:rPr>
          <w:i/>
        </w:rPr>
        <w:t>Gambar 9  : Lomba TPQ</w:t>
      </w:r>
    </w:p>
    <w:p w14:paraId="7A2EAF4A" w14:textId="77777777" w:rsidR="00EF015F" w:rsidRDefault="00EF015F" w:rsidP="00EF015F">
      <w:pPr>
        <w:jc w:val="center"/>
        <w:rPr>
          <w:i/>
        </w:rPr>
      </w:pPr>
    </w:p>
    <w:p w14:paraId="6C07A74F" w14:textId="77777777" w:rsidR="00EF015F" w:rsidRDefault="00EF015F" w:rsidP="00EF015F">
      <w:pPr>
        <w:jc w:val="center"/>
        <w:rPr>
          <w:i/>
        </w:rPr>
      </w:pPr>
    </w:p>
    <w:p w14:paraId="7CAA8498" w14:textId="77777777" w:rsidR="00EF015F" w:rsidRPr="00B43A8E" w:rsidRDefault="00EF015F" w:rsidP="00EF015F">
      <w:pPr>
        <w:rPr>
          <w:lang w:val="id-ID"/>
        </w:rPr>
      </w:pPr>
      <w:r>
        <w:rPr>
          <w:lang w:val="id-ID"/>
        </w:rPr>
        <w:t>Hari ke 7 pukul 14.30 – 17.00 wib diadakannya lomba keagamaan yang meliputi lomba adzan, lomba hafalan surat pendek, lomba mewarnai kaligrafi.</w:t>
      </w:r>
    </w:p>
    <w:p w14:paraId="34ADC803" w14:textId="77777777" w:rsidR="00EF015F" w:rsidRDefault="00EF015F" w:rsidP="00EF015F">
      <w:pPr>
        <w:jc w:val="center"/>
        <w:rPr>
          <w:i/>
        </w:rPr>
      </w:pPr>
    </w:p>
    <w:p w14:paraId="09DEDA42" w14:textId="77777777" w:rsidR="00EF015F" w:rsidRDefault="00EF015F" w:rsidP="00EF015F">
      <w:pPr>
        <w:jc w:val="center"/>
        <w:rPr>
          <w:i/>
        </w:rPr>
      </w:pPr>
    </w:p>
    <w:p w14:paraId="4567CE2C" w14:textId="77777777" w:rsidR="00EF015F" w:rsidRDefault="00EF015F" w:rsidP="00EF015F">
      <w:pPr>
        <w:jc w:val="center"/>
        <w:rPr>
          <w:i/>
        </w:rPr>
      </w:pPr>
    </w:p>
    <w:p w14:paraId="3A5D50AA" w14:textId="77777777" w:rsidR="00EF015F" w:rsidRDefault="00EF015F" w:rsidP="00EF015F">
      <w:pPr>
        <w:jc w:val="center"/>
        <w:rPr>
          <w:i/>
        </w:rPr>
      </w:pPr>
    </w:p>
    <w:p w14:paraId="28EC6C11" w14:textId="77777777" w:rsidR="00EF015F" w:rsidRDefault="00EF015F" w:rsidP="00EF015F">
      <w:pPr>
        <w:jc w:val="center"/>
        <w:rPr>
          <w:i/>
        </w:rPr>
      </w:pPr>
    </w:p>
    <w:p w14:paraId="10FA87A5" w14:textId="77777777" w:rsidR="00EF015F" w:rsidRDefault="00EF015F" w:rsidP="00EF015F">
      <w:pPr>
        <w:jc w:val="center"/>
        <w:rPr>
          <w:i/>
        </w:rPr>
      </w:pPr>
    </w:p>
    <w:p w14:paraId="763272A5" w14:textId="77777777" w:rsidR="00EF015F" w:rsidRDefault="00EF015F" w:rsidP="00EF015F">
      <w:pPr>
        <w:jc w:val="center"/>
        <w:rPr>
          <w:i/>
        </w:rPr>
      </w:pPr>
      <w:r>
        <w:rPr>
          <w:i/>
          <w:noProof/>
        </w:rPr>
        <w:lastRenderedPageBreak/>
        <w:drawing>
          <wp:inline distT="0" distB="0" distL="0" distR="0" wp14:anchorId="2DAFA06E" wp14:editId="45AA7952">
            <wp:extent cx="2724150" cy="1816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7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150" cy="1816100"/>
                    </a:xfrm>
                    <a:prstGeom prst="rect">
                      <a:avLst/>
                    </a:prstGeom>
                  </pic:spPr>
                </pic:pic>
              </a:graphicData>
            </a:graphic>
          </wp:inline>
        </w:drawing>
      </w:r>
      <w:r>
        <w:rPr>
          <w:i/>
        </w:rPr>
        <w:t xml:space="preserve"> </w:t>
      </w:r>
      <w:r>
        <w:rPr>
          <w:i/>
          <w:noProof/>
        </w:rPr>
        <w:drawing>
          <wp:inline distT="0" distB="0" distL="0" distR="0" wp14:anchorId="37FD2511" wp14:editId="0583D4B2">
            <wp:extent cx="2714625" cy="1809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inline>
        </w:drawing>
      </w:r>
    </w:p>
    <w:p w14:paraId="08651C81" w14:textId="77777777" w:rsidR="00EF015F" w:rsidRDefault="00EF015F" w:rsidP="00EF015F">
      <w:pPr>
        <w:jc w:val="center"/>
        <w:rPr>
          <w:i/>
        </w:rPr>
      </w:pPr>
      <w:r>
        <w:rPr>
          <w:i/>
          <w:noProof/>
        </w:rPr>
        <w:drawing>
          <wp:inline distT="0" distB="0" distL="0" distR="0" wp14:anchorId="2D836A23" wp14:editId="258B8068">
            <wp:extent cx="2457450" cy="1638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9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p>
    <w:p w14:paraId="2A033E62" w14:textId="77777777" w:rsidR="00EF015F" w:rsidRDefault="00EF015F" w:rsidP="00EF015F">
      <w:pPr>
        <w:jc w:val="center"/>
        <w:rPr>
          <w:i/>
          <w:lang w:val="id-ID"/>
        </w:rPr>
      </w:pPr>
      <w:bookmarkStart w:id="3" w:name="_GoBack"/>
      <w:bookmarkEnd w:id="3"/>
      <w:r>
        <w:rPr>
          <w:i/>
        </w:rPr>
        <w:t>Gambar 10 : Penutupan dan pembagian hadiah Lomba</w:t>
      </w:r>
    </w:p>
    <w:p w14:paraId="597CEDF2" w14:textId="77777777" w:rsidR="00EF015F" w:rsidRPr="00B43A8E" w:rsidRDefault="00EF015F" w:rsidP="00EF015F">
      <w:pPr>
        <w:rPr>
          <w:lang w:val="id-ID"/>
        </w:rPr>
      </w:pPr>
      <w:r>
        <w:rPr>
          <w:lang w:val="id-ID"/>
        </w:rPr>
        <w:t>Hari ke 6 pukul 19.30 – 21.00 wib penutupan acara KKN serta memberi pngumuman pemenang lomba masak dan lomba keagamaan. Dan dimeriahkan oleh grup banjari ysng dimilki oleh TPQ.</w:t>
      </w:r>
    </w:p>
    <w:p w14:paraId="1AC83479" w14:textId="77777777" w:rsidR="00EF015F" w:rsidRDefault="00EF015F" w:rsidP="00B56211">
      <w:pPr>
        <w:ind w:left="0"/>
        <w:rPr>
          <w:i/>
        </w:rPr>
      </w:pPr>
      <w:r>
        <w:rPr>
          <w:i/>
          <w:noProof/>
        </w:rPr>
        <w:drawing>
          <wp:inline distT="0" distB="0" distL="0" distR="0" wp14:anchorId="73C9D864" wp14:editId="217F6087">
            <wp:extent cx="5505450" cy="36703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5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5450" cy="3670300"/>
                    </a:xfrm>
                    <a:prstGeom prst="rect">
                      <a:avLst/>
                    </a:prstGeom>
                  </pic:spPr>
                </pic:pic>
              </a:graphicData>
            </a:graphic>
          </wp:inline>
        </w:drawing>
      </w:r>
    </w:p>
    <w:p w14:paraId="0D91C62D" w14:textId="77777777" w:rsidR="00EF015F" w:rsidRDefault="00EF015F" w:rsidP="00EF015F">
      <w:pPr>
        <w:jc w:val="center"/>
        <w:rPr>
          <w:i/>
        </w:rPr>
      </w:pPr>
      <w:r>
        <w:rPr>
          <w:i/>
        </w:rPr>
        <w:lastRenderedPageBreak/>
        <w:t>Gambar 11 : kunjungan DPL di lokasi KKN</w:t>
      </w:r>
    </w:p>
    <w:p w14:paraId="20C5C5A1" w14:textId="4746D6A3" w:rsidR="00FA7C1F" w:rsidRPr="006D2BE6" w:rsidRDefault="00EF015F" w:rsidP="006D2BE6">
      <w:pPr>
        <w:rPr>
          <w:lang w:val="id-ID"/>
        </w:rPr>
      </w:pPr>
      <w:r>
        <w:rPr>
          <w:lang w:val="id-ID"/>
        </w:rPr>
        <w:t>Hari ke 7 Pembagian Cinderamata kepada Bapak Kepala Desa Dusun Nogosari dan Sebagai acara pertemuan antara Bapak Kepala Desa dan Dosen Pembimbing Kelompok.</w:t>
      </w:r>
    </w:p>
    <w:p w14:paraId="05CB53C7" w14:textId="77777777" w:rsidR="001E030E" w:rsidRPr="006D2BE6" w:rsidRDefault="001E030E" w:rsidP="006D2BE6">
      <w:pPr>
        <w:tabs>
          <w:tab w:val="left" w:pos="8991"/>
        </w:tabs>
        <w:spacing w:line="240" w:lineRule="auto"/>
        <w:ind w:left="360"/>
        <w:contextualSpacing/>
        <w:jc w:val="both"/>
        <w:rPr>
          <w:rFonts w:ascii="Times New Roman" w:hAnsi="Times New Roman" w:cs="Times New Roman"/>
          <w:b/>
          <w:sz w:val="20"/>
          <w:szCs w:val="20"/>
        </w:rPr>
      </w:pPr>
      <w:r w:rsidRPr="006D2BE6">
        <w:rPr>
          <w:rFonts w:ascii="Times New Roman" w:hAnsi="Times New Roman" w:cs="Times New Roman"/>
          <w:b/>
          <w:sz w:val="20"/>
          <w:szCs w:val="20"/>
        </w:rPr>
        <w:t>Hasil Observasi Warga Dusun Sekelor Utara dengan Adanya KKN 2020 Kelompok 68.</w:t>
      </w:r>
    </w:p>
    <w:p w14:paraId="2B2CA99B" w14:textId="77777777" w:rsidR="00281310" w:rsidRPr="006D2BE6" w:rsidRDefault="00281310" w:rsidP="00281310">
      <w:pPr>
        <w:tabs>
          <w:tab w:val="left" w:pos="8991"/>
        </w:tabs>
        <w:spacing w:line="240" w:lineRule="auto"/>
        <w:ind w:left="360"/>
        <w:contextualSpacing/>
        <w:jc w:val="both"/>
        <w:rPr>
          <w:rFonts w:ascii="Times New Roman" w:hAnsi="Times New Roman" w:cs="Times New Roman"/>
          <w:b/>
          <w:sz w:val="20"/>
          <w:szCs w:val="20"/>
        </w:rPr>
      </w:pPr>
    </w:p>
    <w:p w14:paraId="6459B143" w14:textId="59E44FDE" w:rsidR="001E030E" w:rsidRPr="006D2BE6" w:rsidRDefault="001E030E" w:rsidP="001E030E">
      <w:pPr>
        <w:tabs>
          <w:tab w:val="left" w:pos="8991"/>
        </w:tabs>
        <w:spacing w:line="240" w:lineRule="auto"/>
        <w:jc w:val="both"/>
        <w:rPr>
          <w:rFonts w:ascii="Times New Roman" w:hAnsi="Times New Roman" w:cs="Times New Roman"/>
          <w:b/>
          <w:sz w:val="24"/>
          <w:szCs w:val="24"/>
        </w:rPr>
      </w:pPr>
      <w:r w:rsidRPr="006D2BE6">
        <w:rPr>
          <w:rFonts w:ascii="Times New Roman" w:hAnsi="Times New Roman" w:cs="Times New Roman"/>
          <w:sz w:val="24"/>
          <w:szCs w:val="24"/>
        </w:rPr>
        <w:t>Observasi ini dilakukan te</w:t>
      </w:r>
      <w:r w:rsidR="00281310" w:rsidRPr="006D2BE6">
        <w:rPr>
          <w:rFonts w:ascii="Times New Roman" w:hAnsi="Times New Roman" w:cs="Times New Roman"/>
          <w:sz w:val="24"/>
          <w:szCs w:val="24"/>
        </w:rPr>
        <w:t xml:space="preserve">rhadap warga desa nogosari </w:t>
      </w:r>
      <w:r w:rsidRPr="006D2BE6">
        <w:rPr>
          <w:rFonts w:ascii="Times New Roman" w:hAnsi="Times New Roman" w:cs="Times New Roman"/>
          <w:sz w:val="24"/>
          <w:szCs w:val="24"/>
        </w:rPr>
        <w:t xml:space="preserve"> terhadap kami KKN 2020 Uni</w:t>
      </w:r>
      <w:r w:rsidR="00281310" w:rsidRPr="006D2BE6">
        <w:rPr>
          <w:rFonts w:ascii="Times New Roman" w:hAnsi="Times New Roman" w:cs="Times New Roman"/>
          <w:sz w:val="24"/>
          <w:szCs w:val="24"/>
        </w:rPr>
        <w:t>versitas Bhayangkara Kelompok 76</w:t>
      </w:r>
      <w:r w:rsidRPr="006D2BE6">
        <w:rPr>
          <w:rFonts w:ascii="Times New Roman" w:hAnsi="Times New Roman" w:cs="Times New Roman"/>
          <w:sz w:val="24"/>
          <w:szCs w:val="24"/>
        </w:rPr>
        <w:t xml:space="preserve"> yang telah melakukan pengabdian terhadap masyarakat dengan memberikan penyuluhan, </w:t>
      </w:r>
      <w:r w:rsidR="00281310" w:rsidRPr="006D2BE6">
        <w:rPr>
          <w:rFonts w:ascii="Times New Roman" w:hAnsi="Times New Roman" w:cs="Times New Roman"/>
          <w:sz w:val="24"/>
          <w:szCs w:val="24"/>
        </w:rPr>
        <w:t>hasil produk dari bahan baku ubi.</w:t>
      </w:r>
      <w:r w:rsidRPr="006D2BE6">
        <w:rPr>
          <w:rFonts w:ascii="Times New Roman" w:hAnsi="Times New Roman" w:cs="Times New Roman"/>
          <w:sz w:val="24"/>
          <w:szCs w:val="24"/>
        </w:rPr>
        <w:t>.</w:t>
      </w:r>
    </w:p>
    <w:p w14:paraId="618410EB" w14:textId="33FF15AA" w:rsidR="001E030E" w:rsidRPr="006D2BE6" w:rsidRDefault="00070C68" w:rsidP="00070C68">
      <w:pPr>
        <w:tabs>
          <w:tab w:val="left" w:pos="8991"/>
        </w:tabs>
        <w:spacing w:line="240" w:lineRule="auto"/>
        <w:ind w:left="0"/>
        <w:contextualSpacing/>
        <w:jc w:val="both"/>
        <w:rPr>
          <w:rFonts w:ascii="Times New Roman" w:eastAsiaTheme="minorHAnsi" w:hAnsi="Times New Roman" w:cs="Times New Roman"/>
          <w:lang w:val="en-ID"/>
        </w:rPr>
      </w:pPr>
      <w:r w:rsidRPr="006D2BE6">
        <w:rPr>
          <w:rFonts w:ascii="Times New Roman" w:eastAsiaTheme="minorHAnsi" w:hAnsi="Times New Roman" w:cs="Times New Roman"/>
          <w:lang w:val="en-ID"/>
        </w:rPr>
        <w:t xml:space="preserve">              </w:t>
      </w:r>
      <w:r w:rsidRPr="006D2BE6">
        <w:rPr>
          <w:rFonts w:ascii="Times New Roman" w:eastAsiaTheme="minorHAnsi" w:hAnsi="Times New Roman" w:cs="Times New Roman"/>
          <w:noProof/>
        </w:rPr>
        <w:drawing>
          <wp:inline distT="0" distB="0" distL="0" distR="0" wp14:anchorId="0AEBA886" wp14:editId="4FF612C5">
            <wp:extent cx="4371087" cy="2124075"/>
            <wp:effectExtent l="0" t="0" r="0" b="0"/>
            <wp:docPr id="12" name="Picture 12" descr="C:\Users\lenovo\Downloads\WhatsApp Image 2020-03-18 at 03.5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0-03-18 at 03.58.19.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77104" cy="2126999"/>
                    </a:xfrm>
                    <a:prstGeom prst="rect">
                      <a:avLst/>
                    </a:prstGeom>
                    <a:noFill/>
                    <a:ln>
                      <a:noFill/>
                    </a:ln>
                  </pic:spPr>
                </pic:pic>
              </a:graphicData>
            </a:graphic>
          </wp:inline>
        </w:drawing>
      </w:r>
    </w:p>
    <w:p w14:paraId="228A040E" w14:textId="77777777" w:rsidR="001E030E" w:rsidRPr="006D2BE6" w:rsidRDefault="001E030E" w:rsidP="001E030E">
      <w:pPr>
        <w:pStyle w:val="ListParagraph"/>
        <w:jc w:val="both"/>
        <w:rPr>
          <w:rFonts w:ascii="Times New Roman" w:hAnsi="Times New Roman" w:cs="Times New Roman"/>
        </w:rPr>
      </w:pPr>
    </w:p>
    <w:p w14:paraId="23CA4A28" w14:textId="77777777" w:rsidR="001E030E" w:rsidRPr="006D2BE6" w:rsidRDefault="001E030E" w:rsidP="001E030E">
      <w:pPr>
        <w:pStyle w:val="ListParagraph"/>
        <w:jc w:val="both"/>
        <w:rPr>
          <w:rFonts w:ascii="Times New Roman" w:hAnsi="Times New Roman" w:cs="Times New Roman"/>
        </w:rPr>
      </w:pPr>
    </w:p>
    <w:p w14:paraId="228B956F" w14:textId="77777777" w:rsidR="001E030E" w:rsidRPr="006D2BE6" w:rsidRDefault="001E030E" w:rsidP="001E030E">
      <w:pPr>
        <w:pStyle w:val="ListParagraph"/>
        <w:jc w:val="both"/>
        <w:rPr>
          <w:rFonts w:ascii="Times New Roman" w:hAnsi="Times New Roman" w:cs="Times New Roman"/>
        </w:rPr>
      </w:pPr>
    </w:p>
    <w:p w14:paraId="5FF07FF1" w14:textId="77777777" w:rsidR="001E030E" w:rsidRPr="006D2BE6" w:rsidRDefault="001E030E" w:rsidP="001E030E">
      <w:pPr>
        <w:pStyle w:val="ListParagraph"/>
        <w:jc w:val="both"/>
        <w:rPr>
          <w:rFonts w:ascii="Times New Roman" w:hAnsi="Times New Roman" w:cs="Times New Roman"/>
        </w:rPr>
      </w:pPr>
    </w:p>
    <w:p w14:paraId="73B1598E" w14:textId="570821B9" w:rsidR="001E030E" w:rsidRPr="00B56211" w:rsidRDefault="001E030E" w:rsidP="00B56211">
      <w:pPr>
        <w:pStyle w:val="ListParagraph"/>
        <w:jc w:val="both"/>
        <w:rPr>
          <w:rFonts w:ascii="Times New Roman" w:hAnsi="Times New Roman" w:cs="Times New Roman"/>
        </w:rPr>
      </w:pPr>
      <w:r w:rsidRPr="006D2BE6">
        <w:rPr>
          <w:rFonts w:ascii="Times New Roman" w:hAnsi="Times New Roman" w:cs="Times New Roman"/>
        </w:rPr>
        <w:t>Tujuan dan Program kerja paling awal kita di Desa Nogosari Dusun Nogosari yaitu ’Membuat Kemasan hasil UMKM yaitu Stick Ubi dan Nugget Ubi’. Menurut observasi kami sebelum melaksanakan KKN di Desa Nogosari. Kemasan yang sebelum nya tidak menarik dan kami membuat kemasan produk yang baru dan akan bisa berke</w:t>
      </w:r>
      <w:r w:rsidR="00B56211">
        <w:rPr>
          <w:rFonts w:ascii="Times New Roman" w:hAnsi="Times New Roman" w:cs="Times New Roman"/>
        </w:rPr>
        <w:t>mbang di era digital dan modern.</w:t>
      </w:r>
    </w:p>
    <w:p w14:paraId="75C57F6A" w14:textId="77777777" w:rsidR="001E030E" w:rsidRPr="00D111E3" w:rsidRDefault="001E030E" w:rsidP="001E030E">
      <w:pPr>
        <w:pStyle w:val="ListParagraph"/>
        <w:ind w:left="1440"/>
        <w:jc w:val="both"/>
        <w:rPr>
          <w:rFonts w:ascii="Times New Roman" w:hAnsi="Times New Roman" w:cs="Times New Roman"/>
          <w:color w:val="FF0000"/>
        </w:rPr>
      </w:pPr>
    </w:p>
    <w:p w14:paraId="34B5F5D4" w14:textId="77777777" w:rsidR="001E030E" w:rsidRPr="00B56211" w:rsidRDefault="001E030E" w:rsidP="00B56211">
      <w:pPr>
        <w:pStyle w:val="ListParagraph"/>
        <w:spacing w:after="160" w:line="256" w:lineRule="auto"/>
        <w:rPr>
          <w:rFonts w:asciiTheme="minorHAnsi" w:hAnsiTheme="minorHAnsi" w:cstheme="minorBidi"/>
        </w:rPr>
      </w:pPr>
      <w:r w:rsidRPr="00B56211">
        <w:t>Simpulan dan Saran</w:t>
      </w:r>
    </w:p>
    <w:p w14:paraId="43A48448" w14:textId="77777777" w:rsidR="001E030E" w:rsidRPr="00B56211" w:rsidRDefault="001E030E" w:rsidP="00B56211">
      <w:pPr>
        <w:spacing w:after="160" w:line="256" w:lineRule="auto"/>
      </w:pPr>
      <w:r w:rsidRPr="00B56211">
        <w:t xml:space="preserve">Simpulan </w:t>
      </w:r>
    </w:p>
    <w:p w14:paraId="197395D3" w14:textId="77777777" w:rsidR="001E030E" w:rsidRPr="00B56211" w:rsidRDefault="001E030E" w:rsidP="00B56211">
      <w:pPr>
        <w:tabs>
          <w:tab w:val="left" w:pos="8991"/>
        </w:tabs>
        <w:spacing w:after="160" w:line="240" w:lineRule="auto"/>
        <w:jc w:val="both"/>
        <w:rPr>
          <w:rFonts w:ascii="Times New Roman" w:hAnsi="Times New Roman" w:cs="Times New Roman"/>
          <w:b/>
          <w:sz w:val="20"/>
          <w:szCs w:val="20"/>
        </w:rPr>
      </w:pPr>
      <w:r w:rsidRPr="00B56211">
        <w:rPr>
          <w:rFonts w:ascii="Times New Roman" w:hAnsi="Times New Roman" w:cs="Times New Roman"/>
          <w:sz w:val="24"/>
          <w:szCs w:val="24"/>
        </w:rPr>
        <w:t>Masyarakat Dusun Nogosari sebagian warga kurang perhatian terhadap terhadap lingkungan.Menumbuhkan kemandirian bagi masyarakat Dusun Nogosari untuk perkembangan factor industri rumah tangga dan pemasaran produk.</w:t>
      </w:r>
    </w:p>
    <w:p w14:paraId="02478710" w14:textId="77777777" w:rsidR="001E030E" w:rsidRPr="00B56211" w:rsidRDefault="001E030E" w:rsidP="00B56211">
      <w:pPr>
        <w:pStyle w:val="ListParagraph"/>
        <w:tabs>
          <w:tab w:val="left" w:pos="8991"/>
        </w:tabs>
        <w:spacing w:after="160" w:line="240" w:lineRule="auto"/>
        <w:ind w:left="1440"/>
        <w:jc w:val="both"/>
        <w:rPr>
          <w:rFonts w:ascii="Times New Roman" w:hAnsi="Times New Roman" w:cs="Times New Roman"/>
          <w:b/>
          <w:sz w:val="20"/>
          <w:szCs w:val="20"/>
        </w:rPr>
      </w:pPr>
    </w:p>
    <w:p w14:paraId="0D152843" w14:textId="77777777" w:rsidR="001E030E" w:rsidRPr="00B56211" w:rsidRDefault="001E030E" w:rsidP="00B56211">
      <w:pPr>
        <w:tabs>
          <w:tab w:val="left" w:pos="8991"/>
        </w:tabs>
        <w:spacing w:after="160" w:line="240" w:lineRule="auto"/>
        <w:jc w:val="both"/>
        <w:rPr>
          <w:rFonts w:ascii="Times New Roman" w:hAnsi="Times New Roman" w:cs="Times New Roman"/>
          <w:b/>
          <w:sz w:val="20"/>
          <w:szCs w:val="20"/>
        </w:rPr>
      </w:pPr>
      <w:r w:rsidRPr="00B56211">
        <w:rPr>
          <w:rFonts w:ascii="Times New Roman" w:hAnsi="Times New Roman" w:cs="Times New Roman"/>
          <w:b/>
          <w:sz w:val="20"/>
          <w:szCs w:val="20"/>
        </w:rPr>
        <w:t>Saran</w:t>
      </w:r>
    </w:p>
    <w:p w14:paraId="7FB655B3" w14:textId="77777777" w:rsidR="001E030E" w:rsidRPr="00B56211" w:rsidRDefault="001E030E" w:rsidP="00B56211">
      <w:pPr>
        <w:tabs>
          <w:tab w:val="left" w:pos="8991"/>
        </w:tabs>
        <w:spacing w:after="160" w:line="240" w:lineRule="auto"/>
        <w:jc w:val="both"/>
        <w:rPr>
          <w:rFonts w:ascii="Times New Roman" w:hAnsi="Times New Roman" w:cs="Times New Roman"/>
          <w:b/>
          <w:sz w:val="24"/>
          <w:szCs w:val="24"/>
        </w:rPr>
      </w:pPr>
      <w:r w:rsidRPr="00B56211">
        <w:rPr>
          <w:rFonts w:ascii="Times New Roman" w:hAnsi="Times New Roman" w:cs="Times New Roman"/>
          <w:sz w:val="24"/>
          <w:szCs w:val="24"/>
        </w:rPr>
        <w:t>Diharapkan kepada seluruh warga Dusun Nogosari untuk menerapkan perilaku hidup sehat dengan menjaga lingkungannya agar menjadi dusun yang modern sebagian masyarakat Dusun Nogosari dalam perilaku pengelolahan industry yang maju dan mandiri dan berkembang pesat.</w:t>
      </w:r>
    </w:p>
    <w:p w14:paraId="1102B02D" w14:textId="77777777" w:rsidR="001E030E" w:rsidRPr="00B56211" w:rsidRDefault="001E030E" w:rsidP="00B56211">
      <w:pPr>
        <w:pStyle w:val="ListParagraph"/>
        <w:tabs>
          <w:tab w:val="left" w:pos="8991"/>
        </w:tabs>
        <w:spacing w:after="160" w:line="240" w:lineRule="auto"/>
        <w:ind w:left="1440"/>
        <w:jc w:val="both"/>
        <w:rPr>
          <w:rFonts w:ascii="Times New Roman" w:hAnsi="Times New Roman" w:cs="Times New Roman"/>
          <w:b/>
          <w:sz w:val="24"/>
          <w:szCs w:val="24"/>
        </w:rPr>
      </w:pPr>
    </w:p>
    <w:p w14:paraId="2F2D7827" w14:textId="77777777" w:rsidR="001E030E" w:rsidRPr="00B56211" w:rsidRDefault="001E030E" w:rsidP="00B56211">
      <w:pPr>
        <w:tabs>
          <w:tab w:val="left" w:pos="8991"/>
        </w:tabs>
        <w:spacing w:after="160" w:line="240" w:lineRule="auto"/>
        <w:jc w:val="both"/>
        <w:rPr>
          <w:rFonts w:ascii="Times New Roman" w:hAnsi="Times New Roman" w:cs="Times New Roman"/>
          <w:b/>
          <w:sz w:val="20"/>
          <w:szCs w:val="20"/>
        </w:rPr>
      </w:pPr>
      <w:r w:rsidRPr="00B56211">
        <w:rPr>
          <w:rFonts w:ascii="Times New Roman" w:hAnsi="Times New Roman" w:cs="Times New Roman"/>
          <w:b/>
          <w:sz w:val="20"/>
          <w:szCs w:val="20"/>
        </w:rPr>
        <w:t>UCAPAN TERIMA KASIH</w:t>
      </w:r>
    </w:p>
    <w:p w14:paraId="7E6746C8" w14:textId="77777777" w:rsidR="001E030E" w:rsidRPr="00B56211" w:rsidRDefault="001E030E" w:rsidP="00B56211">
      <w:pPr>
        <w:tabs>
          <w:tab w:val="left" w:pos="8991"/>
        </w:tabs>
        <w:spacing w:after="160" w:line="240" w:lineRule="auto"/>
        <w:jc w:val="both"/>
        <w:rPr>
          <w:rFonts w:ascii="Times New Roman" w:hAnsi="Times New Roman" w:cs="Times New Roman"/>
          <w:b/>
          <w:sz w:val="20"/>
          <w:szCs w:val="20"/>
        </w:rPr>
      </w:pPr>
      <w:r w:rsidRPr="00B56211">
        <w:rPr>
          <w:rFonts w:ascii="Times New Roman" w:hAnsi="Times New Roman" w:cs="Times New Roman"/>
          <w:sz w:val="20"/>
          <w:szCs w:val="20"/>
        </w:rPr>
        <w:t>Kegiatan KKN 2020 Tematik (Kuliah Kerja Nyata 2020 Tematik) terselenggara dan biaya oleh Universitas Bhayangkara Surabaya yang telah memfasilitasi mahasiswa peserta KKN di Desa Nogosari Dusun Nogosari Kecamatan Pacet Kabupaten Mojokerto, Kepala Desa Watutulis Bpk. Yono,S.E,. yang telah mengizinkan kami untuk melakukan pengabdian masyarakat untuk Kepala Dusun Sekelor Utara Sutirto yang telah memberikan informasi dan tempat untuk pengabdian kami kepada masyarakat warga Desa Nogosari dan Dusun Nogosari.</w:t>
      </w:r>
    </w:p>
    <w:p w14:paraId="5B1365F5" w14:textId="77777777" w:rsidR="001E030E" w:rsidRPr="00B56211" w:rsidRDefault="001E030E" w:rsidP="001E030E">
      <w:pPr>
        <w:tabs>
          <w:tab w:val="left" w:pos="8991"/>
        </w:tabs>
        <w:spacing w:line="240" w:lineRule="auto"/>
        <w:ind w:left="1080"/>
        <w:jc w:val="both"/>
        <w:rPr>
          <w:rFonts w:ascii="Times New Roman" w:hAnsi="Times New Roman" w:cs="Times New Roman"/>
          <w:sz w:val="20"/>
          <w:szCs w:val="20"/>
          <w:lang w:val="id-ID"/>
        </w:rPr>
      </w:pPr>
    </w:p>
    <w:p w14:paraId="123B5939" w14:textId="182FF903" w:rsidR="001E030E" w:rsidRPr="00B56211" w:rsidRDefault="001E030E" w:rsidP="00B56211">
      <w:pPr>
        <w:tabs>
          <w:tab w:val="left" w:pos="8991"/>
        </w:tabs>
        <w:spacing w:after="160" w:line="240" w:lineRule="auto"/>
        <w:jc w:val="both"/>
        <w:rPr>
          <w:rFonts w:ascii="Times New Roman" w:hAnsi="Times New Roman" w:cs="Times New Roman"/>
          <w:sz w:val="20"/>
          <w:szCs w:val="20"/>
          <w:lang w:val="id-ID"/>
        </w:rPr>
      </w:pPr>
      <w:r w:rsidRPr="00B56211">
        <w:rPr>
          <w:rFonts w:ascii="Times New Roman" w:hAnsi="Times New Roman" w:cs="Times New Roman"/>
          <w:sz w:val="20"/>
          <w:szCs w:val="20"/>
          <w:lang w:val="id-ID"/>
        </w:rPr>
        <w:t xml:space="preserve">Kepada DPL kelompok </w:t>
      </w:r>
      <w:r w:rsidRPr="00B56211">
        <w:rPr>
          <w:rFonts w:ascii="Times New Roman" w:hAnsi="Times New Roman" w:cs="Times New Roman"/>
          <w:sz w:val="20"/>
          <w:szCs w:val="20"/>
        </w:rPr>
        <w:t>76</w:t>
      </w:r>
      <w:r w:rsidR="00B56211"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 xml:space="preserve"> Dimas Aditiyo,</w:t>
      </w:r>
      <w:r w:rsidRPr="00B56211">
        <w:rPr>
          <w:rFonts w:ascii="Times New Roman" w:hAnsi="Times New Roman" w:cs="Times New Roman"/>
          <w:sz w:val="20"/>
          <w:szCs w:val="20"/>
          <w:lang w:val="id-ID"/>
        </w:rPr>
        <w:t xml:space="preserve"> S</w:t>
      </w:r>
      <w:r w:rsidRPr="00B56211">
        <w:rPr>
          <w:rFonts w:ascii="Times New Roman" w:hAnsi="Times New Roman" w:cs="Times New Roman"/>
          <w:sz w:val="20"/>
          <w:szCs w:val="20"/>
        </w:rPr>
        <w:t>T</w:t>
      </w:r>
      <w:r w:rsidRPr="00B56211">
        <w:rPr>
          <w:rFonts w:ascii="Times New Roman" w:hAnsi="Times New Roman" w:cs="Times New Roman"/>
          <w:sz w:val="20"/>
          <w:szCs w:val="20"/>
          <w:lang w:val="id-ID"/>
        </w:rPr>
        <w:t>. M</w:t>
      </w:r>
      <w:r w:rsidRPr="00B56211">
        <w:rPr>
          <w:rFonts w:ascii="Times New Roman" w:hAnsi="Times New Roman" w:cs="Times New Roman"/>
          <w:sz w:val="20"/>
          <w:szCs w:val="20"/>
        </w:rPr>
        <w:t>T</w:t>
      </w:r>
      <w:r w:rsidRPr="00B56211">
        <w:rPr>
          <w:rFonts w:ascii="Times New Roman" w:hAnsi="Times New Roman" w:cs="Times New Roman"/>
          <w:sz w:val="20"/>
          <w:szCs w:val="20"/>
          <w:lang w:val="id-ID"/>
        </w:rPr>
        <w:t xml:space="preserve">., Anggota kelompok </w:t>
      </w:r>
      <w:r w:rsidRPr="00B56211">
        <w:rPr>
          <w:rFonts w:ascii="Times New Roman" w:hAnsi="Times New Roman" w:cs="Times New Roman"/>
          <w:sz w:val="20"/>
          <w:szCs w:val="20"/>
        </w:rPr>
        <w:t>76</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Yossy</w:t>
      </w:r>
      <w:r w:rsidRPr="00B56211">
        <w:rPr>
          <w:rFonts w:ascii="Times New Roman" w:hAnsi="Times New Roman" w:cs="Times New Roman"/>
          <w:sz w:val="20"/>
          <w:szCs w:val="20"/>
          <w:lang w:val="id-ID"/>
        </w:rPr>
        <w:t xml:space="preserve"> (hukum/2016), </w:t>
      </w:r>
      <w:r w:rsidRPr="00B56211">
        <w:rPr>
          <w:rFonts w:ascii="Times New Roman" w:hAnsi="Times New Roman" w:cs="Times New Roman"/>
          <w:sz w:val="20"/>
          <w:szCs w:val="20"/>
        </w:rPr>
        <w:t>Rudy</w:t>
      </w:r>
      <w:r w:rsidRPr="00B56211">
        <w:rPr>
          <w:rFonts w:ascii="Times New Roman" w:hAnsi="Times New Roman" w:cs="Times New Roman"/>
          <w:sz w:val="20"/>
          <w:szCs w:val="20"/>
          <w:lang w:val="id-ID"/>
        </w:rPr>
        <w:t xml:space="preserve"> (hukum/2016), </w:t>
      </w:r>
      <w:r w:rsidRPr="00B56211">
        <w:rPr>
          <w:rFonts w:ascii="Times New Roman" w:hAnsi="Times New Roman" w:cs="Times New Roman"/>
          <w:sz w:val="20"/>
          <w:szCs w:val="20"/>
        </w:rPr>
        <w:t>Aqib</w:t>
      </w:r>
      <w:r w:rsidRPr="00B56211">
        <w:rPr>
          <w:rFonts w:ascii="Times New Roman" w:hAnsi="Times New Roman" w:cs="Times New Roman"/>
          <w:sz w:val="20"/>
          <w:szCs w:val="20"/>
          <w:lang w:val="id-ID"/>
        </w:rPr>
        <w:t xml:space="preserve"> (hukum/2016), </w:t>
      </w:r>
      <w:r w:rsidRPr="00B56211">
        <w:rPr>
          <w:rFonts w:ascii="Times New Roman" w:hAnsi="Times New Roman" w:cs="Times New Roman"/>
          <w:sz w:val="20"/>
          <w:szCs w:val="20"/>
        </w:rPr>
        <w:t>Debby</w:t>
      </w:r>
      <w:r w:rsidRPr="00B56211">
        <w:rPr>
          <w:rFonts w:ascii="Times New Roman" w:hAnsi="Times New Roman" w:cs="Times New Roman"/>
          <w:sz w:val="20"/>
          <w:szCs w:val="20"/>
          <w:lang w:val="id-ID"/>
        </w:rPr>
        <w:t xml:space="preserve"> (hukum/2016), </w:t>
      </w:r>
      <w:r w:rsidRPr="00B56211">
        <w:rPr>
          <w:rFonts w:ascii="Times New Roman" w:hAnsi="Times New Roman" w:cs="Times New Roman"/>
          <w:sz w:val="20"/>
          <w:szCs w:val="20"/>
        </w:rPr>
        <w:t>Ery</w:t>
      </w:r>
      <w:r w:rsidRPr="00B56211">
        <w:rPr>
          <w:rFonts w:ascii="Times New Roman" w:hAnsi="Times New Roman" w:cs="Times New Roman"/>
          <w:sz w:val="20"/>
          <w:szCs w:val="20"/>
          <w:lang w:val="id-ID"/>
        </w:rPr>
        <w:t xml:space="preserve"> (hukum/2016), </w:t>
      </w:r>
      <w:r w:rsidRPr="00B56211">
        <w:rPr>
          <w:rFonts w:ascii="Times New Roman" w:hAnsi="Times New Roman" w:cs="Times New Roman"/>
          <w:sz w:val="20"/>
          <w:szCs w:val="20"/>
        </w:rPr>
        <w:t>Lufina</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Ekonomi</w:t>
      </w:r>
      <w:r w:rsidRPr="00B56211">
        <w:rPr>
          <w:rFonts w:ascii="Times New Roman" w:hAnsi="Times New Roman" w:cs="Times New Roman"/>
          <w:sz w:val="20"/>
          <w:szCs w:val="20"/>
          <w:lang w:val="id-ID"/>
        </w:rPr>
        <w:t>/201</w:t>
      </w:r>
      <w:r w:rsidRPr="00B56211">
        <w:rPr>
          <w:rFonts w:ascii="Times New Roman" w:hAnsi="Times New Roman" w:cs="Times New Roman"/>
          <w:sz w:val="20"/>
          <w:szCs w:val="20"/>
        </w:rPr>
        <w:t>7</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Widya</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Ekonomi</w:t>
      </w:r>
      <w:r w:rsidRPr="00B56211">
        <w:rPr>
          <w:rFonts w:ascii="Times New Roman" w:hAnsi="Times New Roman" w:cs="Times New Roman"/>
          <w:sz w:val="20"/>
          <w:szCs w:val="20"/>
          <w:lang w:val="id-ID"/>
        </w:rPr>
        <w:t>/201</w:t>
      </w:r>
      <w:r w:rsidRPr="00B56211">
        <w:rPr>
          <w:rFonts w:ascii="Times New Roman" w:hAnsi="Times New Roman" w:cs="Times New Roman"/>
          <w:sz w:val="20"/>
          <w:szCs w:val="20"/>
        </w:rPr>
        <w:t>7</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Yuana</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Ekonomi</w:t>
      </w:r>
      <w:r w:rsidRPr="00B56211">
        <w:rPr>
          <w:rFonts w:ascii="Times New Roman" w:hAnsi="Times New Roman" w:cs="Times New Roman"/>
          <w:sz w:val="20"/>
          <w:szCs w:val="20"/>
          <w:lang w:val="id-ID"/>
        </w:rPr>
        <w:t xml:space="preserve">/2017), </w:t>
      </w:r>
      <w:r w:rsidRPr="00B56211">
        <w:rPr>
          <w:rFonts w:ascii="Times New Roman" w:hAnsi="Times New Roman" w:cs="Times New Roman"/>
          <w:sz w:val="20"/>
          <w:szCs w:val="20"/>
        </w:rPr>
        <w:t>Bayhaqy</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Hukum</w:t>
      </w:r>
      <w:r w:rsidRPr="00B56211">
        <w:rPr>
          <w:rFonts w:ascii="Times New Roman" w:hAnsi="Times New Roman" w:cs="Times New Roman"/>
          <w:sz w:val="20"/>
          <w:szCs w:val="20"/>
          <w:lang w:val="id-ID"/>
        </w:rPr>
        <w:t>/201</w:t>
      </w:r>
      <w:r w:rsidRPr="00B56211">
        <w:rPr>
          <w:rFonts w:ascii="Times New Roman" w:hAnsi="Times New Roman" w:cs="Times New Roman"/>
          <w:sz w:val="20"/>
          <w:szCs w:val="20"/>
        </w:rPr>
        <w:t>6</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Danu</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Ekonomi</w:t>
      </w:r>
      <w:r w:rsidRPr="00B56211">
        <w:rPr>
          <w:rFonts w:ascii="Times New Roman" w:hAnsi="Times New Roman" w:cs="Times New Roman"/>
          <w:sz w:val="20"/>
          <w:szCs w:val="20"/>
          <w:lang w:val="id-ID"/>
        </w:rPr>
        <w:t xml:space="preserve">/2017), </w:t>
      </w:r>
      <w:r w:rsidRPr="00B56211">
        <w:rPr>
          <w:rFonts w:ascii="Times New Roman" w:hAnsi="Times New Roman" w:cs="Times New Roman"/>
          <w:sz w:val="20"/>
          <w:szCs w:val="20"/>
        </w:rPr>
        <w:t>Afwan</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Hukum</w:t>
      </w:r>
      <w:r w:rsidRPr="00B56211">
        <w:rPr>
          <w:rFonts w:ascii="Times New Roman" w:hAnsi="Times New Roman" w:cs="Times New Roman"/>
          <w:sz w:val="20"/>
          <w:szCs w:val="20"/>
          <w:lang w:val="id-ID"/>
        </w:rPr>
        <w:t>/201</w:t>
      </w:r>
      <w:r w:rsidRPr="00B56211">
        <w:rPr>
          <w:rFonts w:ascii="Times New Roman" w:hAnsi="Times New Roman" w:cs="Times New Roman"/>
          <w:sz w:val="20"/>
          <w:szCs w:val="20"/>
        </w:rPr>
        <w:t>6</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Andika</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Ekonomi</w:t>
      </w:r>
      <w:r w:rsidRPr="00B56211">
        <w:rPr>
          <w:rFonts w:ascii="Times New Roman" w:hAnsi="Times New Roman" w:cs="Times New Roman"/>
          <w:sz w:val="20"/>
          <w:szCs w:val="20"/>
          <w:lang w:val="id-ID"/>
        </w:rPr>
        <w:t xml:space="preserve">/2017), </w:t>
      </w:r>
      <w:r w:rsidRPr="00B56211">
        <w:rPr>
          <w:rFonts w:ascii="Times New Roman" w:hAnsi="Times New Roman" w:cs="Times New Roman"/>
          <w:sz w:val="20"/>
          <w:szCs w:val="20"/>
        </w:rPr>
        <w:t>Ainun</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Ekonomi</w:t>
      </w:r>
      <w:r w:rsidRPr="00B56211">
        <w:rPr>
          <w:rFonts w:ascii="Times New Roman" w:hAnsi="Times New Roman" w:cs="Times New Roman"/>
          <w:sz w:val="20"/>
          <w:szCs w:val="20"/>
          <w:lang w:val="id-ID"/>
        </w:rPr>
        <w:t xml:space="preserve">/2017), </w:t>
      </w:r>
      <w:r w:rsidRPr="00B56211">
        <w:rPr>
          <w:rFonts w:ascii="Times New Roman" w:hAnsi="Times New Roman" w:cs="Times New Roman"/>
          <w:sz w:val="20"/>
          <w:szCs w:val="20"/>
        </w:rPr>
        <w:t>Iqbal</w:t>
      </w:r>
      <w:r w:rsidRPr="00B56211">
        <w:rPr>
          <w:rFonts w:ascii="Times New Roman" w:hAnsi="Times New Roman" w:cs="Times New Roman"/>
          <w:sz w:val="20"/>
          <w:szCs w:val="20"/>
          <w:lang w:val="id-ID"/>
        </w:rPr>
        <w:t xml:space="preserve"> (</w:t>
      </w:r>
      <w:r w:rsidRPr="00B56211">
        <w:rPr>
          <w:rFonts w:ascii="Times New Roman" w:hAnsi="Times New Roman" w:cs="Times New Roman"/>
          <w:sz w:val="20"/>
          <w:szCs w:val="20"/>
        </w:rPr>
        <w:t>Hukum</w:t>
      </w:r>
      <w:r w:rsidRPr="00B56211">
        <w:rPr>
          <w:rFonts w:ascii="Times New Roman" w:hAnsi="Times New Roman" w:cs="Times New Roman"/>
          <w:sz w:val="20"/>
          <w:szCs w:val="20"/>
          <w:lang w:val="id-ID"/>
        </w:rPr>
        <w:t>/201</w:t>
      </w:r>
      <w:r w:rsidRPr="00B56211">
        <w:rPr>
          <w:rFonts w:ascii="Times New Roman" w:hAnsi="Times New Roman" w:cs="Times New Roman"/>
          <w:sz w:val="20"/>
          <w:szCs w:val="20"/>
        </w:rPr>
        <w:t>6</w:t>
      </w:r>
      <w:r w:rsidRPr="00B56211">
        <w:rPr>
          <w:rFonts w:ascii="Times New Roman" w:hAnsi="Times New Roman" w:cs="Times New Roman"/>
          <w:sz w:val="20"/>
          <w:szCs w:val="20"/>
          <w:lang w:val="id-ID"/>
        </w:rPr>
        <w:t>).</w:t>
      </w:r>
    </w:p>
    <w:p w14:paraId="180414C9" w14:textId="77777777" w:rsidR="001E030E" w:rsidRDefault="001E030E" w:rsidP="00B56211">
      <w:pPr>
        <w:tabs>
          <w:tab w:val="left" w:pos="8991"/>
        </w:tabs>
        <w:spacing w:line="240" w:lineRule="auto"/>
        <w:ind w:left="0"/>
        <w:rPr>
          <w:rFonts w:ascii="Times New Roman" w:hAnsi="Times New Roman" w:cs="Times New Roman"/>
          <w:sz w:val="20"/>
          <w:szCs w:val="20"/>
        </w:rPr>
      </w:pPr>
    </w:p>
    <w:p w14:paraId="1765BA09" w14:textId="77777777" w:rsidR="00B56211" w:rsidRDefault="00B56211" w:rsidP="00B56211">
      <w:pPr>
        <w:tabs>
          <w:tab w:val="left" w:pos="8991"/>
        </w:tabs>
        <w:spacing w:line="240" w:lineRule="auto"/>
        <w:ind w:left="0"/>
        <w:rPr>
          <w:rFonts w:ascii="Times New Roman" w:hAnsi="Times New Roman" w:cs="Times New Roman"/>
          <w:sz w:val="20"/>
          <w:szCs w:val="20"/>
        </w:rPr>
      </w:pPr>
    </w:p>
    <w:p w14:paraId="349EA21E" w14:textId="77777777" w:rsidR="00B56211" w:rsidRPr="00B56211" w:rsidRDefault="00B56211" w:rsidP="00B56211">
      <w:pPr>
        <w:tabs>
          <w:tab w:val="left" w:pos="8991"/>
        </w:tabs>
        <w:spacing w:line="240" w:lineRule="auto"/>
        <w:ind w:left="0"/>
        <w:rPr>
          <w:rFonts w:ascii="Times New Roman" w:hAnsi="Times New Roman" w:cs="Times New Roman"/>
          <w:sz w:val="20"/>
          <w:szCs w:val="20"/>
        </w:rPr>
      </w:pPr>
    </w:p>
    <w:p w14:paraId="6F9E2687" w14:textId="77777777" w:rsidR="001E030E" w:rsidRPr="00B56211" w:rsidRDefault="001E030E" w:rsidP="001E030E">
      <w:pPr>
        <w:tabs>
          <w:tab w:val="left" w:pos="8991"/>
        </w:tabs>
        <w:spacing w:line="240" w:lineRule="auto"/>
        <w:rPr>
          <w:rFonts w:ascii="Times New Roman" w:hAnsi="Times New Roman" w:cs="Times New Roman"/>
          <w:sz w:val="20"/>
          <w:szCs w:val="20"/>
        </w:rPr>
      </w:pPr>
      <w:r w:rsidRPr="00B56211">
        <w:rPr>
          <w:rFonts w:ascii="Times New Roman" w:hAnsi="Times New Roman" w:cs="Times New Roman"/>
          <w:sz w:val="20"/>
          <w:szCs w:val="20"/>
        </w:rPr>
        <w:t>DAFTAR PUSTAKA</w:t>
      </w:r>
    </w:p>
    <w:p w14:paraId="2138FC23" w14:textId="77777777" w:rsidR="001E030E" w:rsidRPr="00B56211" w:rsidRDefault="001E030E" w:rsidP="001E030E">
      <w:pPr>
        <w:tabs>
          <w:tab w:val="left" w:pos="8991"/>
        </w:tabs>
        <w:spacing w:line="240" w:lineRule="auto"/>
        <w:jc w:val="both"/>
        <w:rPr>
          <w:rFonts w:ascii="Times New Roman" w:hAnsi="Times New Roman" w:cs="Times New Roman"/>
          <w:sz w:val="20"/>
          <w:szCs w:val="20"/>
        </w:rPr>
      </w:pPr>
    </w:p>
    <w:p w14:paraId="222D7E31" w14:textId="77777777" w:rsidR="001E030E" w:rsidRPr="00B56211" w:rsidRDefault="001E030E" w:rsidP="001E030E">
      <w:pPr>
        <w:pStyle w:val="ListParagraph"/>
        <w:numPr>
          <w:ilvl w:val="0"/>
          <w:numId w:val="44"/>
        </w:numPr>
        <w:tabs>
          <w:tab w:val="left" w:pos="8991"/>
        </w:tabs>
        <w:spacing w:after="160" w:line="240" w:lineRule="auto"/>
        <w:rPr>
          <w:rFonts w:ascii="Times New Roman" w:hAnsi="Times New Roman" w:cs="Times New Roman"/>
          <w:sz w:val="20"/>
          <w:szCs w:val="20"/>
        </w:rPr>
      </w:pPr>
      <w:r w:rsidRPr="00B56211">
        <w:rPr>
          <w:rFonts w:ascii="Times New Roman" w:hAnsi="Times New Roman" w:cs="Times New Roman"/>
          <w:sz w:val="20"/>
          <w:szCs w:val="20"/>
        </w:rPr>
        <w:t>Kelompok KKN 76</w:t>
      </w:r>
    </w:p>
    <w:p w14:paraId="6CE5FD74" w14:textId="77777777" w:rsidR="00EF015F" w:rsidRPr="00B56211" w:rsidRDefault="00EF015F" w:rsidP="00EF015F">
      <w:pPr>
        <w:pStyle w:val="ListParagraph"/>
        <w:numPr>
          <w:ilvl w:val="0"/>
          <w:numId w:val="44"/>
        </w:numPr>
        <w:tabs>
          <w:tab w:val="left" w:pos="8991"/>
        </w:tabs>
        <w:spacing w:after="0" w:line="240" w:lineRule="auto"/>
        <w:rPr>
          <w:rFonts w:ascii="Times New Roman" w:hAnsi="Times New Roman" w:cs="Times New Roman"/>
          <w:lang w:val="id-ID"/>
        </w:rPr>
      </w:pPr>
      <w:r w:rsidRPr="00B56211">
        <w:rPr>
          <w:rFonts w:ascii="Times New Roman" w:hAnsi="Times New Roman" w:cs="Times New Roman"/>
        </w:rPr>
        <w:t>Sumber foto: Dekdok kel.76 KKN (2020) Tematik</w:t>
      </w:r>
      <w:r w:rsidRPr="00B56211">
        <w:rPr>
          <w:rFonts w:ascii="Times New Roman" w:hAnsi="Times New Roman" w:cs="Times New Roman"/>
          <w:lang w:val="id-ID"/>
        </w:rPr>
        <w:t>.</w:t>
      </w:r>
    </w:p>
    <w:p w14:paraId="43AD5D6D" w14:textId="77777777" w:rsidR="00EF015F" w:rsidRPr="00B56211" w:rsidRDefault="00EF015F" w:rsidP="001E030E">
      <w:pPr>
        <w:pStyle w:val="ListParagraph"/>
        <w:numPr>
          <w:ilvl w:val="0"/>
          <w:numId w:val="44"/>
        </w:numPr>
        <w:tabs>
          <w:tab w:val="left" w:pos="8991"/>
        </w:tabs>
        <w:spacing w:after="160" w:line="240" w:lineRule="auto"/>
        <w:rPr>
          <w:rFonts w:ascii="Times New Roman" w:hAnsi="Times New Roman" w:cs="Times New Roman"/>
          <w:sz w:val="20"/>
          <w:szCs w:val="20"/>
        </w:rPr>
      </w:pPr>
    </w:p>
    <w:p w14:paraId="464EEF79" w14:textId="77777777" w:rsidR="001E030E" w:rsidRPr="00D111E3" w:rsidRDefault="001E030E" w:rsidP="001E030E">
      <w:pPr>
        <w:pStyle w:val="ListParagraph"/>
        <w:ind w:left="1440"/>
        <w:rPr>
          <w:rFonts w:asciiTheme="minorHAnsi" w:hAnsiTheme="minorHAnsi" w:cstheme="minorBidi"/>
          <w:color w:val="FF0000"/>
          <w:lang w:val="en-ID"/>
        </w:rPr>
      </w:pPr>
    </w:p>
    <w:p w14:paraId="1FF290CB" w14:textId="77777777" w:rsidR="00414C02" w:rsidRPr="00D111E3" w:rsidRDefault="00414C02" w:rsidP="00F76C5E">
      <w:pPr>
        <w:ind w:left="0"/>
        <w:rPr>
          <w:rFonts w:ascii="Times New Roman" w:eastAsia="Times New Roman" w:hAnsi="Palatino Linotype" w:cs="Times New Roman"/>
          <w:color w:val="FF0000"/>
          <w:sz w:val="20"/>
          <w:szCs w:val="20"/>
        </w:rPr>
      </w:pPr>
    </w:p>
    <w:sectPr w:rsidR="00414C02" w:rsidRPr="00D111E3" w:rsidSect="00F76C5E">
      <w:pgSz w:w="11906" w:h="16838" w:code="9"/>
      <w:pgMar w:top="1440" w:right="1080" w:bottom="1440" w:left="1080" w:header="720" w:footer="720" w:gutter="0"/>
      <w:pgNumType w:chapStyle="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HP" w:date="2020-02-10T08:32:00Z" w:initials="H">
    <w:p w14:paraId="7769D2D5" w14:textId="77777777" w:rsidR="007B59A3" w:rsidRPr="00F16332" w:rsidRDefault="007B59A3" w:rsidP="00B50379">
      <w:pPr>
        <w:pStyle w:val="CommentText"/>
      </w:pPr>
      <w:r>
        <w:rPr>
          <w:rStyle w:val="CommentReference"/>
        </w:rPr>
        <w:annotationRef/>
      </w:r>
      <w:r>
        <w:t>Spasi 1.0</w:t>
      </w:r>
    </w:p>
  </w:comment>
  <w:comment w:id="2" w:author="HP" w:date="2020-02-10T08:34:00Z" w:initials="H">
    <w:p w14:paraId="31CA2014" w14:textId="77777777" w:rsidR="007B59A3" w:rsidRPr="00F16332" w:rsidRDefault="007B59A3" w:rsidP="00B50379">
      <w:pPr>
        <w:pStyle w:val="CommentText"/>
      </w:pPr>
      <w:r>
        <w:rPr>
          <w:rStyle w:val="CommentReference"/>
        </w:rPr>
        <w:annotationRef/>
      </w:r>
      <w:r>
        <w:t>Lokasi KKN, Permasalahan Menonjol  di Lokasi, Tujuan Kegiatan, Metode Kegiatan, Hasil dan Manfaat Kegiatan, Kesimpulan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69D2D5" w15:done="0"/>
  <w15:commentEx w15:paraId="31CA20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6D81C" w14:textId="77777777" w:rsidR="0094002C" w:rsidRDefault="0094002C" w:rsidP="000477BF">
      <w:pPr>
        <w:spacing w:after="0" w:line="240" w:lineRule="auto"/>
      </w:pPr>
      <w:r>
        <w:separator/>
      </w:r>
    </w:p>
  </w:endnote>
  <w:endnote w:type="continuationSeparator" w:id="0">
    <w:p w14:paraId="20E5D98B" w14:textId="77777777" w:rsidR="0094002C" w:rsidRDefault="0094002C" w:rsidP="00047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1899D" w14:textId="77777777" w:rsidR="0094002C" w:rsidRDefault="0094002C" w:rsidP="000477BF">
      <w:pPr>
        <w:spacing w:after="0" w:line="240" w:lineRule="auto"/>
      </w:pPr>
      <w:r>
        <w:separator/>
      </w:r>
    </w:p>
  </w:footnote>
  <w:footnote w:type="continuationSeparator" w:id="0">
    <w:p w14:paraId="43EB3FB8" w14:textId="77777777" w:rsidR="0094002C" w:rsidRDefault="0094002C" w:rsidP="000477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933A7DAC"/>
    <w:lvl w:ilvl="0">
      <w:start w:val="1"/>
      <w:numFmt w:val="decimal"/>
      <w:lvlText w:val="%1"/>
      <w:lvlJc w:val="left"/>
      <w:pPr>
        <w:ind w:left="1089" w:hanging="568"/>
      </w:pPr>
      <w:rPr>
        <w:lang w:eastAsia="en-US" w:bidi="ar-SA"/>
      </w:rPr>
    </w:lvl>
    <w:lvl w:ilvl="1">
      <w:start w:val="1"/>
      <w:numFmt w:val="decimal"/>
      <w:lvlText w:val="%1.%2"/>
      <w:lvlJc w:val="left"/>
      <w:pPr>
        <w:ind w:left="1089" w:hanging="568"/>
      </w:pPr>
      <w:rPr>
        <w:rFonts w:ascii="Times New Roman" w:eastAsia="Times New Roman" w:hAnsi="Times New Roman" w:cs="Times New Roman" w:hint="default"/>
        <w:b/>
        <w:bCs/>
        <w:spacing w:val="-1"/>
        <w:w w:val="100"/>
        <w:sz w:val="24"/>
        <w:szCs w:val="24"/>
        <w:lang w:eastAsia="en-US" w:bidi="ar-SA"/>
      </w:rPr>
    </w:lvl>
    <w:lvl w:ilvl="2">
      <w:start w:val="1"/>
      <w:numFmt w:val="decimal"/>
      <w:lvlText w:val="%3."/>
      <w:lvlJc w:val="left"/>
      <w:pPr>
        <w:ind w:left="1230" w:hanging="360"/>
      </w:pPr>
      <w:rPr>
        <w:b/>
        <w:bCs/>
        <w:spacing w:val="-2"/>
        <w:w w:val="100"/>
        <w:lang w:eastAsia="en-US" w:bidi="ar-SA"/>
      </w:rPr>
    </w:lvl>
    <w:lvl w:ilvl="3">
      <w:start w:val="1"/>
      <w:numFmt w:val="lowerLetter"/>
      <w:lvlText w:val="%4."/>
      <w:lvlJc w:val="left"/>
      <w:pPr>
        <w:ind w:left="1655" w:hanging="360"/>
      </w:pPr>
      <w:rPr>
        <w:b/>
        <w:bCs/>
        <w:spacing w:val="-1"/>
        <w:w w:val="100"/>
        <w:lang w:eastAsia="en-US" w:bidi="ar-SA"/>
      </w:rPr>
    </w:lvl>
    <w:lvl w:ilvl="4">
      <w:numFmt w:val="bullet"/>
      <w:lvlText w:val="•"/>
      <w:lvlJc w:val="left"/>
      <w:pPr>
        <w:ind w:left="1660" w:hanging="360"/>
      </w:pPr>
      <w:rPr>
        <w:lang w:eastAsia="en-US" w:bidi="ar-SA"/>
      </w:rPr>
    </w:lvl>
    <w:lvl w:ilvl="5">
      <w:numFmt w:val="bullet"/>
      <w:lvlText w:val="•"/>
      <w:lvlJc w:val="left"/>
      <w:pPr>
        <w:ind w:left="1940" w:hanging="360"/>
      </w:pPr>
      <w:rPr>
        <w:lang w:eastAsia="en-US" w:bidi="ar-SA"/>
      </w:rPr>
    </w:lvl>
    <w:lvl w:ilvl="6">
      <w:numFmt w:val="bullet"/>
      <w:lvlText w:val="•"/>
      <w:lvlJc w:val="left"/>
      <w:pPr>
        <w:ind w:left="3696" w:hanging="360"/>
      </w:pPr>
      <w:rPr>
        <w:lang w:eastAsia="en-US" w:bidi="ar-SA"/>
      </w:rPr>
    </w:lvl>
    <w:lvl w:ilvl="7">
      <w:numFmt w:val="bullet"/>
      <w:lvlText w:val="•"/>
      <w:lvlJc w:val="left"/>
      <w:pPr>
        <w:ind w:left="5453" w:hanging="360"/>
      </w:pPr>
      <w:rPr>
        <w:lang w:eastAsia="en-US" w:bidi="ar-SA"/>
      </w:rPr>
    </w:lvl>
    <w:lvl w:ilvl="8">
      <w:numFmt w:val="bullet"/>
      <w:lvlText w:val="•"/>
      <w:lvlJc w:val="left"/>
      <w:pPr>
        <w:ind w:left="7210" w:hanging="360"/>
      </w:pPr>
      <w:rPr>
        <w:lang w:eastAsia="en-US" w:bidi="ar-SA"/>
      </w:rPr>
    </w:lvl>
  </w:abstractNum>
  <w:abstractNum w:abstractNumId="1">
    <w:nsid w:val="0444473E"/>
    <w:multiLevelType w:val="hybridMultilevel"/>
    <w:tmpl w:val="06ECE128"/>
    <w:lvl w:ilvl="0" w:tplc="0421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049E58F9"/>
    <w:multiLevelType w:val="hybridMultilevel"/>
    <w:tmpl w:val="9404F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A91970"/>
    <w:multiLevelType w:val="hybridMultilevel"/>
    <w:tmpl w:val="409E7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C74A64"/>
    <w:multiLevelType w:val="hybridMultilevel"/>
    <w:tmpl w:val="161E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7A4405"/>
    <w:multiLevelType w:val="hybridMultilevel"/>
    <w:tmpl w:val="8D4AF23E"/>
    <w:lvl w:ilvl="0" w:tplc="3E3E58BE">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0CB7EB8"/>
    <w:multiLevelType w:val="hybridMultilevel"/>
    <w:tmpl w:val="BEA8E9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1981983"/>
    <w:multiLevelType w:val="hybridMultilevel"/>
    <w:tmpl w:val="E992403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2E21A04"/>
    <w:multiLevelType w:val="hybridMultilevel"/>
    <w:tmpl w:val="A7ACF0E4"/>
    <w:lvl w:ilvl="0" w:tplc="2FCCEA42">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9">
    <w:nsid w:val="15AE57F3"/>
    <w:multiLevelType w:val="hybridMultilevel"/>
    <w:tmpl w:val="C13469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5E355E5"/>
    <w:multiLevelType w:val="hybridMultilevel"/>
    <w:tmpl w:val="DF1E01CE"/>
    <w:lvl w:ilvl="0" w:tplc="11B8250E">
      <w:start w:val="1"/>
      <w:numFmt w:val="decimal"/>
      <w:lvlText w:val="1.%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1">
    <w:nsid w:val="16015D70"/>
    <w:multiLevelType w:val="hybridMultilevel"/>
    <w:tmpl w:val="D9B475E6"/>
    <w:lvl w:ilvl="0" w:tplc="A08CADA2">
      <w:start w:val="2"/>
      <w:numFmt w:val="bullet"/>
      <w:lvlText w:val="-"/>
      <w:lvlJc w:val="left"/>
      <w:pPr>
        <w:ind w:left="108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2">
    <w:nsid w:val="20B170E4"/>
    <w:multiLevelType w:val="hybridMultilevel"/>
    <w:tmpl w:val="0452F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724F2"/>
    <w:multiLevelType w:val="hybridMultilevel"/>
    <w:tmpl w:val="36FE2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E074DC"/>
    <w:multiLevelType w:val="multilevel"/>
    <w:tmpl w:val="D51E955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CEF03FB"/>
    <w:multiLevelType w:val="hybridMultilevel"/>
    <w:tmpl w:val="E7565F6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D890C59"/>
    <w:multiLevelType w:val="hybridMultilevel"/>
    <w:tmpl w:val="1B98F8C8"/>
    <w:lvl w:ilvl="0" w:tplc="A08CADA2">
      <w:start w:val="2"/>
      <w:numFmt w:val="bullet"/>
      <w:lvlText w:val="-"/>
      <w:lvlJc w:val="left"/>
      <w:pPr>
        <w:ind w:left="1440" w:hanging="360"/>
      </w:pPr>
      <w:rPr>
        <w:rFonts w:ascii="Calibri" w:eastAsia="Calibri" w:hAnsi="Calibri" w:cs="Calibri"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17">
    <w:nsid w:val="2DE024AD"/>
    <w:multiLevelType w:val="hybridMultilevel"/>
    <w:tmpl w:val="106AFA52"/>
    <w:lvl w:ilvl="0" w:tplc="11B8250E">
      <w:start w:val="1"/>
      <w:numFmt w:val="decimal"/>
      <w:lvlText w:val="1.%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8">
    <w:nsid w:val="2FF222C5"/>
    <w:multiLevelType w:val="hybridMultilevel"/>
    <w:tmpl w:val="46CA31CE"/>
    <w:lvl w:ilvl="0" w:tplc="FDAC60E6">
      <w:start w:val="1"/>
      <w:numFmt w:val="lowerLetter"/>
      <w:lvlText w:val="%1)"/>
      <w:lvlJc w:val="left"/>
      <w:pPr>
        <w:ind w:left="108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327A1FC5"/>
    <w:multiLevelType w:val="hybridMultilevel"/>
    <w:tmpl w:val="51F20452"/>
    <w:lvl w:ilvl="0" w:tplc="A08CADA2">
      <w:start w:val="2"/>
      <w:numFmt w:val="bullet"/>
      <w:lvlText w:val="-"/>
      <w:lvlJc w:val="left"/>
      <w:pPr>
        <w:ind w:left="1440" w:hanging="360"/>
      </w:pPr>
      <w:rPr>
        <w:rFonts w:ascii="Calibri" w:eastAsia="Calibri" w:hAnsi="Calibri" w:cs="Calibri"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20">
    <w:nsid w:val="36407F24"/>
    <w:multiLevelType w:val="hybridMultilevel"/>
    <w:tmpl w:val="BB7E756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66E4992"/>
    <w:multiLevelType w:val="multilevel"/>
    <w:tmpl w:val="EAA0A058"/>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39146633"/>
    <w:multiLevelType w:val="hybridMultilevel"/>
    <w:tmpl w:val="E51E6D98"/>
    <w:lvl w:ilvl="0" w:tplc="9D46EE76">
      <w:start w:val="1"/>
      <w:numFmt w:val="decimal"/>
      <w:lvlText w:val="1.%1"/>
      <w:lvlJc w:val="left"/>
      <w:pPr>
        <w:ind w:left="151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A85155"/>
    <w:multiLevelType w:val="hybridMultilevel"/>
    <w:tmpl w:val="E9760068"/>
    <w:lvl w:ilvl="0" w:tplc="A08CADA2">
      <w:start w:val="2"/>
      <w:numFmt w:val="bullet"/>
      <w:lvlText w:val="-"/>
      <w:lvlJc w:val="left"/>
      <w:pPr>
        <w:ind w:left="108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4">
    <w:nsid w:val="48610784"/>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A223466"/>
    <w:multiLevelType w:val="hybridMultilevel"/>
    <w:tmpl w:val="747AD6F6"/>
    <w:lvl w:ilvl="0" w:tplc="6712A466">
      <w:numFmt w:val="bullet"/>
      <w:lvlText w:val="-"/>
      <w:lvlJc w:val="left"/>
      <w:pPr>
        <w:ind w:left="644"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B56628F"/>
    <w:multiLevelType w:val="hybridMultilevel"/>
    <w:tmpl w:val="10B07682"/>
    <w:lvl w:ilvl="0" w:tplc="FDAC60E6">
      <w:start w:val="1"/>
      <w:numFmt w:val="lowerLetter"/>
      <w:lvlText w:val="%1)"/>
      <w:lvlJc w:val="left"/>
      <w:pPr>
        <w:ind w:left="1080" w:hanging="360"/>
      </w:pPr>
      <w:rPr>
        <w:b w:val="0"/>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7">
    <w:nsid w:val="4B95559E"/>
    <w:multiLevelType w:val="hybridMultilevel"/>
    <w:tmpl w:val="C562FE00"/>
    <w:lvl w:ilvl="0" w:tplc="38090019">
      <w:start w:val="1"/>
      <w:numFmt w:val="lowerLetter"/>
      <w:lvlText w:val="%1."/>
      <w:lvlJc w:val="left"/>
      <w:pPr>
        <w:ind w:left="1950" w:hanging="360"/>
      </w:pPr>
    </w:lvl>
    <w:lvl w:ilvl="1" w:tplc="38090019" w:tentative="1">
      <w:start w:val="1"/>
      <w:numFmt w:val="lowerLetter"/>
      <w:lvlText w:val="%2."/>
      <w:lvlJc w:val="left"/>
      <w:pPr>
        <w:ind w:left="2670" w:hanging="360"/>
      </w:pPr>
    </w:lvl>
    <w:lvl w:ilvl="2" w:tplc="3809001B" w:tentative="1">
      <w:start w:val="1"/>
      <w:numFmt w:val="lowerRoman"/>
      <w:lvlText w:val="%3."/>
      <w:lvlJc w:val="right"/>
      <w:pPr>
        <w:ind w:left="3390" w:hanging="180"/>
      </w:pPr>
    </w:lvl>
    <w:lvl w:ilvl="3" w:tplc="3809000F" w:tentative="1">
      <w:start w:val="1"/>
      <w:numFmt w:val="decimal"/>
      <w:lvlText w:val="%4."/>
      <w:lvlJc w:val="left"/>
      <w:pPr>
        <w:ind w:left="4110" w:hanging="360"/>
      </w:pPr>
    </w:lvl>
    <w:lvl w:ilvl="4" w:tplc="38090019" w:tentative="1">
      <w:start w:val="1"/>
      <w:numFmt w:val="lowerLetter"/>
      <w:lvlText w:val="%5."/>
      <w:lvlJc w:val="left"/>
      <w:pPr>
        <w:ind w:left="4830" w:hanging="360"/>
      </w:pPr>
    </w:lvl>
    <w:lvl w:ilvl="5" w:tplc="3809001B" w:tentative="1">
      <w:start w:val="1"/>
      <w:numFmt w:val="lowerRoman"/>
      <w:lvlText w:val="%6."/>
      <w:lvlJc w:val="right"/>
      <w:pPr>
        <w:ind w:left="5550" w:hanging="180"/>
      </w:pPr>
    </w:lvl>
    <w:lvl w:ilvl="6" w:tplc="3809000F" w:tentative="1">
      <w:start w:val="1"/>
      <w:numFmt w:val="decimal"/>
      <w:lvlText w:val="%7."/>
      <w:lvlJc w:val="left"/>
      <w:pPr>
        <w:ind w:left="6270" w:hanging="360"/>
      </w:pPr>
    </w:lvl>
    <w:lvl w:ilvl="7" w:tplc="38090019" w:tentative="1">
      <w:start w:val="1"/>
      <w:numFmt w:val="lowerLetter"/>
      <w:lvlText w:val="%8."/>
      <w:lvlJc w:val="left"/>
      <w:pPr>
        <w:ind w:left="6990" w:hanging="360"/>
      </w:pPr>
    </w:lvl>
    <w:lvl w:ilvl="8" w:tplc="3809001B" w:tentative="1">
      <w:start w:val="1"/>
      <w:numFmt w:val="lowerRoman"/>
      <w:lvlText w:val="%9."/>
      <w:lvlJc w:val="right"/>
      <w:pPr>
        <w:ind w:left="7710" w:hanging="180"/>
      </w:pPr>
    </w:lvl>
  </w:abstractNum>
  <w:abstractNum w:abstractNumId="28">
    <w:nsid w:val="51A56A25"/>
    <w:multiLevelType w:val="hybridMultilevel"/>
    <w:tmpl w:val="F038346A"/>
    <w:lvl w:ilvl="0" w:tplc="9D46EE76">
      <w:start w:val="1"/>
      <w:numFmt w:val="decimal"/>
      <w:lvlText w:val="1.%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nsid w:val="56DA2A4D"/>
    <w:multiLevelType w:val="hybridMultilevel"/>
    <w:tmpl w:val="A14EA44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9B54A3E"/>
    <w:multiLevelType w:val="hybridMultilevel"/>
    <w:tmpl w:val="C1E270FE"/>
    <w:lvl w:ilvl="0" w:tplc="4C0E22A0">
      <w:start w:val="1"/>
      <w:numFmt w:val="decimal"/>
      <w:lvlText w:val="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5D4A290D"/>
    <w:multiLevelType w:val="hybridMultilevel"/>
    <w:tmpl w:val="2F24E8C6"/>
    <w:lvl w:ilvl="0" w:tplc="0150DA5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2">
    <w:nsid w:val="60C64759"/>
    <w:multiLevelType w:val="hybridMultilevel"/>
    <w:tmpl w:val="DF487CBA"/>
    <w:lvl w:ilvl="0" w:tplc="7DBAA516">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BE79E5"/>
    <w:multiLevelType w:val="hybridMultilevel"/>
    <w:tmpl w:val="2214CD9A"/>
    <w:lvl w:ilvl="0" w:tplc="A08CADA2">
      <w:start w:val="2"/>
      <w:numFmt w:val="bullet"/>
      <w:lvlText w:val="-"/>
      <w:lvlJc w:val="left"/>
      <w:pPr>
        <w:ind w:left="2520" w:hanging="360"/>
      </w:pPr>
      <w:rPr>
        <w:rFonts w:ascii="Calibri" w:eastAsia="Calibri" w:hAnsi="Calibri" w:cs="Calibri" w:hint="default"/>
      </w:rPr>
    </w:lvl>
    <w:lvl w:ilvl="1" w:tplc="04210003">
      <w:start w:val="1"/>
      <w:numFmt w:val="bullet"/>
      <w:lvlText w:val="o"/>
      <w:lvlJc w:val="left"/>
      <w:pPr>
        <w:ind w:left="2880" w:hanging="360"/>
      </w:pPr>
      <w:rPr>
        <w:rFonts w:ascii="Courier New" w:hAnsi="Courier New" w:cs="Courier New" w:hint="default"/>
      </w:rPr>
    </w:lvl>
    <w:lvl w:ilvl="2" w:tplc="04210005">
      <w:start w:val="1"/>
      <w:numFmt w:val="bullet"/>
      <w:lvlText w:val=""/>
      <w:lvlJc w:val="left"/>
      <w:pPr>
        <w:ind w:left="3600" w:hanging="360"/>
      </w:pPr>
      <w:rPr>
        <w:rFonts w:ascii="Wingdings" w:hAnsi="Wingdings" w:hint="default"/>
      </w:rPr>
    </w:lvl>
    <w:lvl w:ilvl="3" w:tplc="04210001">
      <w:start w:val="1"/>
      <w:numFmt w:val="bullet"/>
      <w:lvlText w:val=""/>
      <w:lvlJc w:val="left"/>
      <w:pPr>
        <w:ind w:left="4320" w:hanging="360"/>
      </w:pPr>
      <w:rPr>
        <w:rFonts w:ascii="Symbol" w:hAnsi="Symbol" w:hint="default"/>
      </w:rPr>
    </w:lvl>
    <w:lvl w:ilvl="4" w:tplc="04210003">
      <w:start w:val="1"/>
      <w:numFmt w:val="bullet"/>
      <w:lvlText w:val="o"/>
      <w:lvlJc w:val="left"/>
      <w:pPr>
        <w:ind w:left="5040" w:hanging="360"/>
      </w:pPr>
      <w:rPr>
        <w:rFonts w:ascii="Courier New" w:hAnsi="Courier New" w:cs="Courier New" w:hint="default"/>
      </w:rPr>
    </w:lvl>
    <w:lvl w:ilvl="5" w:tplc="04210005">
      <w:start w:val="1"/>
      <w:numFmt w:val="bullet"/>
      <w:lvlText w:val=""/>
      <w:lvlJc w:val="left"/>
      <w:pPr>
        <w:ind w:left="5760" w:hanging="360"/>
      </w:pPr>
      <w:rPr>
        <w:rFonts w:ascii="Wingdings" w:hAnsi="Wingdings" w:hint="default"/>
      </w:rPr>
    </w:lvl>
    <w:lvl w:ilvl="6" w:tplc="04210001">
      <w:start w:val="1"/>
      <w:numFmt w:val="bullet"/>
      <w:lvlText w:val=""/>
      <w:lvlJc w:val="left"/>
      <w:pPr>
        <w:ind w:left="6480" w:hanging="360"/>
      </w:pPr>
      <w:rPr>
        <w:rFonts w:ascii="Symbol" w:hAnsi="Symbol" w:hint="default"/>
      </w:rPr>
    </w:lvl>
    <w:lvl w:ilvl="7" w:tplc="04210003">
      <w:start w:val="1"/>
      <w:numFmt w:val="bullet"/>
      <w:lvlText w:val="o"/>
      <w:lvlJc w:val="left"/>
      <w:pPr>
        <w:ind w:left="7200" w:hanging="360"/>
      </w:pPr>
      <w:rPr>
        <w:rFonts w:ascii="Courier New" w:hAnsi="Courier New" w:cs="Courier New" w:hint="default"/>
      </w:rPr>
    </w:lvl>
    <w:lvl w:ilvl="8" w:tplc="04210005">
      <w:start w:val="1"/>
      <w:numFmt w:val="bullet"/>
      <w:lvlText w:val=""/>
      <w:lvlJc w:val="left"/>
      <w:pPr>
        <w:ind w:left="7920" w:hanging="360"/>
      </w:pPr>
      <w:rPr>
        <w:rFonts w:ascii="Wingdings" w:hAnsi="Wingdings" w:hint="default"/>
      </w:rPr>
    </w:lvl>
  </w:abstractNum>
  <w:abstractNum w:abstractNumId="34">
    <w:nsid w:val="64E6112C"/>
    <w:multiLevelType w:val="hybridMultilevel"/>
    <w:tmpl w:val="8EC45A84"/>
    <w:lvl w:ilvl="0" w:tplc="A08CADA2">
      <w:start w:val="2"/>
      <w:numFmt w:val="bullet"/>
      <w:lvlText w:val="-"/>
      <w:lvlJc w:val="left"/>
      <w:pPr>
        <w:ind w:left="108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5">
    <w:nsid w:val="673642BE"/>
    <w:multiLevelType w:val="hybridMultilevel"/>
    <w:tmpl w:val="78BAEF8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7370862"/>
    <w:multiLevelType w:val="hybridMultilevel"/>
    <w:tmpl w:val="91E465AC"/>
    <w:lvl w:ilvl="0" w:tplc="7DBAA516">
      <w:start w:val="1"/>
      <w:numFmt w:val="decimal"/>
      <w:lvlText w:val="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AF9239C"/>
    <w:multiLevelType w:val="hybridMultilevel"/>
    <w:tmpl w:val="B994F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80F72"/>
    <w:multiLevelType w:val="hybridMultilevel"/>
    <w:tmpl w:val="4E66254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3809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76FF5809"/>
    <w:multiLevelType w:val="multilevel"/>
    <w:tmpl w:val="2D6E4F8E"/>
    <w:lvl w:ilvl="0">
      <w:start w:val="1"/>
      <w:numFmt w:val="decimal"/>
      <w:lvlText w:val="%1."/>
      <w:lvlJc w:val="left"/>
      <w:pPr>
        <w:ind w:left="1211" w:hanging="360"/>
      </w:pPr>
      <w:rPr>
        <w:rFonts w:ascii="Times New Roman" w:eastAsiaTheme="minorHAnsi"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0">
    <w:nsid w:val="774D183A"/>
    <w:multiLevelType w:val="hybridMultilevel"/>
    <w:tmpl w:val="327C1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AD800CC"/>
    <w:multiLevelType w:val="hybridMultilevel"/>
    <w:tmpl w:val="D2CA2912"/>
    <w:lvl w:ilvl="0" w:tplc="A08CADA2">
      <w:start w:val="2"/>
      <w:numFmt w:val="bullet"/>
      <w:lvlText w:val="-"/>
      <w:lvlJc w:val="left"/>
      <w:pPr>
        <w:ind w:left="1080" w:hanging="360"/>
      </w:pPr>
      <w:rPr>
        <w:rFonts w:ascii="Calibri" w:eastAsia="Calibri" w:hAnsi="Calibri" w:cs="Calibri"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42">
    <w:nsid w:val="7F0D6C38"/>
    <w:multiLevelType w:val="hybridMultilevel"/>
    <w:tmpl w:val="F5F2CC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
    <w:abstractNumId w:val="16"/>
  </w:num>
  <w:num w:numId="7">
    <w:abstractNumId w:val="19"/>
  </w:num>
  <w:num w:numId="8">
    <w:abstractNumId w:val="34"/>
  </w:num>
  <w:num w:numId="9">
    <w:abstractNumId w:val="23"/>
  </w:num>
  <w:num w:numId="10">
    <w:abstractNumId w:val="11"/>
  </w:num>
  <w:num w:numId="11">
    <w:abstractNumId w:val="22"/>
  </w:num>
  <w:num w:numId="12">
    <w:abstractNumId w:val="27"/>
  </w:num>
  <w:num w:numId="13">
    <w:abstractNumId w:val="9"/>
  </w:num>
  <w:num w:numId="14">
    <w:abstractNumId w:val="4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33"/>
  </w:num>
  <w:num w:numId="19">
    <w:abstractNumId w:val="26"/>
    <w:lvlOverride w:ilvl="0">
      <w:startOverride w:val="1"/>
    </w:lvlOverride>
    <w:lvlOverride w:ilvl="1"/>
    <w:lvlOverride w:ilvl="2"/>
    <w:lvlOverride w:ilvl="3"/>
    <w:lvlOverride w:ilvl="4"/>
    <w:lvlOverride w:ilvl="5"/>
    <w:lvlOverride w:ilvl="6"/>
    <w:lvlOverride w:ilvl="7"/>
    <w:lvlOverride w:ilvl="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
  </w:num>
  <w:num w:numId="23">
    <w:abstractNumId w:val="29"/>
  </w:num>
  <w:num w:numId="24">
    <w:abstractNumId w:val="7"/>
  </w:num>
  <w:num w:numId="25">
    <w:abstractNumId w:val="20"/>
  </w:num>
  <w:num w:numId="26">
    <w:abstractNumId w:val="35"/>
  </w:num>
  <w:num w:numId="27">
    <w:abstractNumId w:val="15"/>
  </w:num>
  <w:num w:numId="28">
    <w:abstractNumId w:val="4"/>
  </w:num>
  <w:num w:numId="29">
    <w:abstractNumId w:val="40"/>
  </w:num>
  <w:num w:numId="30">
    <w:abstractNumId w:val="2"/>
  </w:num>
  <w:num w:numId="31">
    <w:abstractNumId w:val="3"/>
  </w:num>
  <w:num w:numId="32">
    <w:abstractNumId w:val="37"/>
  </w:num>
  <w:num w:numId="33">
    <w:abstractNumId w:val="13"/>
  </w:num>
  <w:num w:numId="34">
    <w:abstractNumId w:val="39"/>
  </w:num>
  <w:num w:numId="35">
    <w:abstractNumId w:val="25"/>
  </w:num>
  <w:num w:numId="36">
    <w:abstractNumId w:val="12"/>
  </w:num>
  <w:num w:numId="37">
    <w:abstractNumId w:val="14"/>
  </w:num>
  <w:num w:numId="38">
    <w:abstractNumId w:val="5"/>
  </w:num>
  <w:num w:numId="39">
    <w:abstractNumId w:val="1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AEF"/>
    <w:rsid w:val="000477BF"/>
    <w:rsid w:val="0006054D"/>
    <w:rsid w:val="00070C68"/>
    <w:rsid w:val="00087998"/>
    <w:rsid w:val="000C5F7C"/>
    <w:rsid w:val="000E09CC"/>
    <w:rsid w:val="000E5F0A"/>
    <w:rsid w:val="00140044"/>
    <w:rsid w:val="001665DC"/>
    <w:rsid w:val="001E030E"/>
    <w:rsid w:val="00225A8A"/>
    <w:rsid w:val="00251700"/>
    <w:rsid w:val="002633CC"/>
    <w:rsid w:val="00281310"/>
    <w:rsid w:val="00291983"/>
    <w:rsid w:val="002F08AA"/>
    <w:rsid w:val="00380CED"/>
    <w:rsid w:val="003926A0"/>
    <w:rsid w:val="00394689"/>
    <w:rsid w:val="003D6345"/>
    <w:rsid w:val="00405DF8"/>
    <w:rsid w:val="00414C02"/>
    <w:rsid w:val="00440B8D"/>
    <w:rsid w:val="00457EE8"/>
    <w:rsid w:val="004B346C"/>
    <w:rsid w:val="0051412D"/>
    <w:rsid w:val="00544AEF"/>
    <w:rsid w:val="00552640"/>
    <w:rsid w:val="00553D06"/>
    <w:rsid w:val="00561CCC"/>
    <w:rsid w:val="005B4AB4"/>
    <w:rsid w:val="005F33D3"/>
    <w:rsid w:val="00650716"/>
    <w:rsid w:val="00667511"/>
    <w:rsid w:val="0068290B"/>
    <w:rsid w:val="00682EFA"/>
    <w:rsid w:val="006C1382"/>
    <w:rsid w:val="006D2BE6"/>
    <w:rsid w:val="006F0336"/>
    <w:rsid w:val="0073393E"/>
    <w:rsid w:val="007759A4"/>
    <w:rsid w:val="007B59A3"/>
    <w:rsid w:val="007F06C9"/>
    <w:rsid w:val="00804B2C"/>
    <w:rsid w:val="00863EB1"/>
    <w:rsid w:val="00877A16"/>
    <w:rsid w:val="008D6B30"/>
    <w:rsid w:val="009019F9"/>
    <w:rsid w:val="0094002C"/>
    <w:rsid w:val="00942E5E"/>
    <w:rsid w:val="00984DE5"/>
    <w:rsid w:val="00A16094"/>
    <w:rsid w:val="00A20FF1"/>
    <w:rsid w:val="00A26228"/>
    <w:rsid w:val="00A66E95"/>
    <w:rsid w:val="00B50379"/>
    <w:rsid w:val="00B56211"/>
    <w:rsid w:val="00B77F73"/>
    <w:rsid w:val="00B86AAB"/>
    <w:rsid w:val="00BB1B8A"/>
    <w:rsid w:val="00BB5791"/>
    <w:rsid w:val="00BC2A8E"/>
    <w:rsid w:val="00BC608A"/>
    <w:rsid w:val="00BE6FB7"/>
    <w:rsid w:val="00C66EFD"/>
    <w:rsid w:val="00C704F0"/>
    <w:rsid w:val="00C91981"/>
    <w:rsid w:val="00C97E54"/>
    <w:rsid w:val="00CB513B"/>
    <w:rsid w:val="00D046F7"/>
    <w:rsid w:val="00D111E3"/>
    <w:rsid w:val="00DD3856"/>
    <w:rsid w:val="00DF628D"/>
    <w:rsid w:val="00E00122"/>
    <w:rsid w:val="00E36369"/>
    <w:rsid w:val="00EF015F"/>
    <w:rsid w:val="00F45BD0"/>
    <w:rsid w:val="00F76C5E"/>
    <w:rsid w:val="00F902F7"/>
    <w:rsid w:val="00FA7C1F"/>
    <w:rsid w:val="00FE32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95F3"/>
  <w15:chartTrackingRefBased/>
  <w15:docId w15:val="{ABAE45FC-8F0A-463A-842D-A75C4053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BE6"/>
    <w:pPr>
      <w:spacing w:after="200" w:line="360" w:lineRule="auto"/>
      <w:ind w:left="720"/>
    </w:pPr>
    <w:rPr>
      <w:rFonts w:ascii="Calibri" w:eastAsia="Calibri" w:hAnsi="Calibri" w:cs="SimSu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D06"/>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804B2C"/>
    <w:pPr>
      <w:contextualSpacing/>
    </w:pPr>
  </w:style>
  <w:style w:type="paragraph" w:styleId="BodyText">
    <w:name w:val="Body Text"/>
    <w:basedOn w:val="Normal"/>
    <w:link w:val="BodyTextChar"/>
    <w:uiPriority w:val="1"/>
    <w:semiHidden/>
    <w:unhideWhenUsed/>
    <w:qFormat/>
    <w:rsid w:val="000C5F7C"/>
    <w:pPr>
      <w:widowControl w:val="0"/>
      <w:autoSpaceDE w:val="0"/>
      <w:autoSpaceDN w:val="0"/>
      <w:spacing w:after="0" w:line="240" w:lineRule="auto"/>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C5F7C"/>
    <w:rPr>
      <w:rFonts w:ascii="Times New Roman" w:eastAsia="Times New Roman" w:hAnsi="Times New Roman" w:cs="Times New Roman"/>
      <w:sz w:val="24"/>
      <w:szCs w:val="24"/>
      <w:lang w:val="en-US"/>
    </w:rPr>
  </w:style>
  <w:style w:type="paragraph" w:customStyle="1" w:styleId="Heading31">
    <w:name w:val="Heading 31"/>
    <w:basedOn w:val="Normal"/>
    <w:uiPriority w:val="1"/>
    <w:qFormat/>
    <w:rsid w:val="000C5F7C"/>
    <w:pPr>
      <w:widowControl w:val="0"/>
      <w:autoSpaceDE w:val="0"/>
      <w:autoSpaceDN w:val="0"/>
      <w:spacing w:after="0" w:line="240" w:lineRule="auto"/>
      <w:ind w:left="1089" w:hanging="569"/>
      <w:jc w:val="both"/>
      <w:outlineLvl w:val="3"/>
    </w:pPr>
    <w:rPr>
      <w:rFonts w:ascii="Times New Roman" w:eastAsia="Times New Roman" w:hAnsi="Times New Roman" w:cs="Times New Roman"/>
      <w:b/>
      <w:bCs/>
      <w:sz w:val="24"/>
      <w:szCs w:val="24"/>
    </w:rPr>
  </w:style>
  <w:style w:type="table" w:styleId="TableGrid">
    <w:name w:val="Table Grid"/>
    <w:basedOn w:val="TableNormal"/>
    <w:uiPriority w:val="59"/>
    <w:rsid w:val="002F08A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2EFA"/>
    <w:pPr>
      <w:autoSpaceDE w:val="0"/>
      <w:autoSpaceDN w:val="0"/>
      <w:adjustRightInd w:val="0"/>
      <w:spacing w:after="0" w:line="240" w:lineRule="auto"/>
    </w:pPr>
    <w:rPr>
      <w:rFonts w:ascii="Arial" w:eastAsia="Calibri" w:hAnsi="Arial" w:cs="Arial"/>
      <w:color w:val="000000"/>
      <w:sz w:val="24"/>
      <w:szCs w:val="24"/>
      <w:lang w:val="en-US"/>
    </w:rPr>
  </w:style>
  <w:style w:type="character" w:styleId="Hyperlink">
    <w:name w:val="Hyperlink"/>
    <w:basedOn w:val="DefaultParagraphFont"/>
    <w:uiPriority w:val="99"/>
    <w:unhideWhenUsed/>
    <w:rsid w:val="00B50379"/>
    <w:rPr>
      <w:color w:val="0563C1" w:themeColor="hyperlink"/>
      <w:u w:val="single"/>
    </w:rPr>
  </w:style>
  <w:style w:type="character" w:styleId="CommentReference">
    <w:name w:val="annotation reference"/>
    <w:basedOn w:val="DefaultParagraphFont"/>
    <w:uiPriority w:val="99"/>
    <w:semiHidden/>
    <w:unhideWhenUsed/>
    <w:rsid w:val="00B50379"/>
    <w:rPr>
      <w:sz w:val="16"/>
      <w:szCs w:val="16"/>
    </w:rPr>
  </w:style>
  <w:style w:type="paragraph" w:styleId="CommentText">
    <w:name w:val="annotation text"/>
    <w:basedOn w:val="Normal"/>
    <w:link w:val="CommentTextChar"/>
    <w:uiPriority w:val="99"/>
    <w:semiHidden/>
    <w:unhideWhenUsed/>
    <w:rsid w:val="00B50379"/>
    <w:pPr>
      <w:spacing w:line="240" w:lineRule="auto"/>
      <w:ind w:left="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B50379"/>
    <w:rPr>
      <w:rFonts w:eastAsiaTheme="minorEastAsia"/>
      <w:sz w:val="20"/>
      <w:szCs w:val="20"/>
      <w:lang w:val="en-US"/>
    </w:rPr>
  </w:style>
  <w:style w:type="paragraph" w:styleId="BalloonText">
    <w:name w:val="Balloon Text"/>
    <w:basedOn w:val="Normal"/>
    <w:link w:val="BalloonTextChar"/>
    <w:uiPriority w:val="99"/>
    <w:semiHidden/>
    <w:unhideWhenUsed/>
    <w:rsid w:val="00C9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E54"/>
    <w:rPr>
      <w:rFonts w:ascii="Segoe UI" w:eastAsia="Calibr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7B59A3"/>
    <w:pPr>
      <w:ind w:left="720"/>
    </w:pPr>
    <w:rPr>
      <w:rFonts w:ascii="Calibri" w:eastAsia="Calibri" w:hAnsi="Calibri" w:cs="SimSun"/>
      <w:b/>
      <w:bCs/>
    </w:rPr>
  </w:style>
  <w:style w:type="character" w:customStyle="1" w:styleId="CommentSubjectChar">
    <w:name w:val="Comment Subject Char"/>
    <w:basedOn w:val="CommentTextChar"/>
    <w:link w:val="CommentSubject"/>
    <w:uiPriority w:val="99"/>
    <w:semiHidden/>
    <w:rsid w:val="007B59A3"/>
    <w:rPr>
      <w:rFonts w:ascii="Calibri" w:eastAsia="Calibri" w:hAnsi="Calibri" w:cs="SimSun"/>
      <w:b/>
      <w:bCs/>
      <w:sz w:val="20"/>
      <w:szCs w:val="20"/>
      <w:lang w:val="en-US"/>
    </w:rPr>
  </w:style>
  <w:style w:type="paragraph" w:styleId="Header">
    <w:name w:val="header"/>
    <w:basedOn w:val="Normal"/>
    <w:link w:val="HeaderChar"/>
    <w:uiPriority w:val="99"/>
    <w:unhideWhenUsed/>
    <w:rsid w:val="00047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7BF"/>
    <w:rPr>
      <w:rFonts w:ascii="Calibri" w:eastAsia="Calibri" w:hAnsi="Calibri" w:cs="SimSun"/>
      <w:lang w:val="en-US"/>
    </w:rPr>
  </w:style>
  <w:style w:type="paragraph" w:styleId="Footer">
    <w:name w:val="footer"/>
    <w:basedOn w:val="Normal"/>
    <w:link w:val="FooterChar"/>
    <w:uiPriority w:val="99"/>
    <w:unhideWhenUsed/>
    <w:rsid w:val="00047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7BF"/>
    <w:rPr>
      <w:rFonts w:ascii="Calibri" w:eastAsia="Calibri" w:hAnsi="Calibri" w:cs="SimSu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96184">
      <w:bodyDiv w:val="1"/>
      <w:marLeft w:val="0"/>
      <w:marRight w:val="0"/>
      <w:marTop w:val="0"/>
      <w:marBottom w:val="0"/>
      <w:divBdr>
        <w:top w:val="none" w:sz="0" w:space="0" w:color="auto"/>
        <w:left w:val="none" w:sz="0" w:space="0" w:color="auto"/>
        <w:bottom w:val="none" w:sz="0" w:space="0" w:color="auto"/>
        <w:right w:val="none" w:sz="0" w:space="0" w:color="auto"/>
      </w:divBdr>
    </w:div>
    <w:div w:id="254480824">
      <w:bodyDiv w:val="1"/>
      <w:marLeft w:val="0"/>
      <w:marRight w:val="0"/>
      <w:marTop w:val="0"/>
      <w:marBottom w:val="0"/>
      <w:divBdr>
        <w:top w:val="none" w:sz="0" w:space="0" w:color="auto"/>
        <w:left w:val="none" w:sz="0" w:space="0" w:color="auto"/>
        <w:bottom w:val="none" w:sz="0" w:space="0" w:color="auto"/>
        <w:right w:val="none" w:sz="0" w:space="0" w:color="auto"/>
      </w:divBdr>
    </w:div>
    <w:div w:id="299193089">
      <w:bodyDiv w:val="1"/>
      <w:marLeft w:val="0"/>
      <w:marRight w:val="0"/>
      <w:marTop w:val="0"/>
      <w:marBottom w:val="0"/>
      <w:divBdr>
        <w:top w:val="none" w:sz="0" w:space="0" w:color="auto"/>
        <w:left w:val="none" w:sz="0" w:space="0" w:color="auto"/>
        <w:bottom w:val="none" w:sz="0" w:space="0" w:color="auto"/>
        <w:right w:val="none" w:sz="0" w:space="0" w:color="auto"/>
      </w:divBdr>
    </w:div>
    <w:div w:id="330180419">
      <w:bodyDiv w:val="1"/>
      <w:marLeft w:val="0"/>
      <w:marRight w:val="0"/>
      <w:marTop w:val="0"/>
      <w:marBottom w:val="0"/>
      <w:divBdr>
        <w:top w:val="none" w:sz="0" w:space="0" w:color="auto"/>
        <w:left w:val="none" w:sz="0" w:space="0" w:color="auto"/>
        <w:bottom w:val="none" w:sz="0" w:space="0" w:color="auto"/>
        <w:right w:val="none" w:sz="0" w:space="0" w:color="auto"/>
      </w:divBdr>
    </w:div>
    <w:div w:id="839809315">
      <w:bodyDiv w:val="1"/>
      <w:marLeft w:val="0"/>
      <w:marRight w:val="0"/>
      <w:marTop w:val="0"/>
      <w:marBottom w:val="0"/>
      <w:divBdr>
        <w:top w:val="none" w:sz="0" w:space="0" w:color="auto"/>
        <w:left w:val="none" w:sz="0" w:space="0" w:color="auto"/>
        <w:bottom w:val="none" w:sz="0" w:space="0" w:color="auto"/>
        <w:right w:val="none" w:sz="0" w:space="0" w:color="auto"/>
      </w:divBdr>
    </w:div>
    <w:div w:id="1554652441">
      <w:bodyDiv w:val="1"/>
      <w:marLeft w:val="0"/>
      <w:marRight w:val="0"/>
      <w:marTop w:val="0"/>
      <w:marBottom w:val="0"/>
      <w:divBdr>
        <w:top w:val="none" w:sz="0" w:space="0" w:color="auto"/>
        <w:left w:val="none" w:sz="0" w:space="0" w:color="auto"/>
        <w:bottom w:val="none" w:sz="0" w:space="0" w:color="auto"/>
        <w:right w:val="none" w:sz="0" w:space="0" w:color="auto"/>
      </w:divBdr>
    </w:div>
    <w:div w:id="1686711778">
      <w:bodyDiv w:val="1"/>
      <w:marLeft w:val="0"/>
      <w:marRight w:val="0"/>
      <w:marTop w:val="0"/>
      <w:marBottom w:val="0"/>
      <w:divBdr>
        <w:top w:val="none" w:sz="0" w:space="0" w:color="auto"/>
        <w:left w:val="none" w:sz="0" w:space="0" w:color="auto"/>
        <w:bottom w:val="none" w:sz="0" w:space="0" w:color="auto"/>
        <w:right w:val="none" w:sz="0" w:space="0" w:color="auto"/>
      </w:divBdr>
    </w:div>
    <w:div w:id="19704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sypratama43@gmail.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dimas@ubhara.ac.id"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oviwidya1211@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17</Pages>
  <Words>2974</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61</cp:revision>
  <dcterms:created xsi:type="dcterms:W3CDTF">2020-01-18T19:21:00Z</dcterms:created>
  <dcterms:modified xsi:type="dcterms:W3CDTF">2020-03-18T05:55:00Z</dcterms:modified>
</cp:coreProperties>
</file>